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0A98B" w14:textId="77777777" w:rsidR="00DC1FEA" w:rsidRDefault="00F16F3E">
      <w:pPr>
        <w:pBdr>
          <w:top w:val="nil"/>
          <w:left w:val="nil"/>
          <w:bottom w:val="nil"/>
          <w:right w:val="nil"/>
          <w:between w:val="nil"/>
        </w:pBdr>
        <w:rPr>
          <w:color w:val="000000"/>
          <w:sz w:val="28"/>
          <w:szCs w:val="28"/>
        </w:rPr>
      </w:pPr>
      <w:r>
        <w:rPr>
          <w:sz w:val="28"/>
          <w:szCs w:val="28"/>
        </w:rPr>
        <w:t xml:space="preserve"> </w:t>
      </w:r>
    </w:p>
    <w:p w14:paraId="47F51296" w14:textId="77777777" w:rsidR="00DC1FEA" w:rsidRDefault="00DC1FEA">
      <w:pPr>
        <w:pBdr>
          <w:top w:val="nil"/>
          <w:left w:val="nil"/>
          <w:bottom w:val="nil"/>
          <w:right w:val="nil"/>
          <w:between w:val="nil"/>
        </w:pBdr>
        <w:jc w:val="center"/>
        <w:rPr>
          <w:color w:val="000000"/>
          <w:sz w:val="28"/>
          <w:szCs w:val="28"/>
        </w:rPr>
      </w:pPr>
    </w:p>
    <w:p w14:paraId="1FD6DD36" w14:textId="77777777" w:rsidR="00DC1FEA" w:rsidRDefault="00DC1FEA">
      <w:pPr>
        <w:pBdr>
          <w:top w:val="nil"/>
          <w:left w:val="nil"/>
          <w:bottom w:val="nil"/>
          <w:right w:val="nil"/>
          <w:between w:val="nil"/>
        </w:pBdr>
        <w:jc w:val="center"/>
        <w:rPr>
          <w:rFonts w:ascii="Times New Roman" w:eastAsia="Times New Roman" w:hAnsi="Times New Roman" w:cs="Times New Roman"/>
          <w:b/>
          <w:color w:val="000000"/>
          <w:sz w:val="28"/>
          <w:szCs w:val="28"/>
        </w:rPr>
      </w:pPr>
    </w:p>
    <w:p w14:paraId="10F1167E" w14:textId="77777777" w:rsidR="00DC1FEA" w:rsidRDefault="00DC1FEA">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BF8AA41" w14:textId="77777777" w:rsidR="00DC1FEA" w:rsidRDefault="00DC1FEA">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DA84838" w14:textId="77777777" w:rsidR="00DC1FEA" w:rsidRDefault="00DC1FEA">
      <w:pPr>
        <w:pBdr>
          <w:top w:val="nil"/>
          <w:left w:val="nil"/>
          <w:bottom w:val="nil"/>
          <w:right w:val="nil"/>
          <w:between w:val="nil"/>
        </w:pBdr>
        <w:jc w:val="center"/>
        <w:rPr>
          <w:rFonts w:ascii="Times New Roman" w:eastAsia="Times New Roman" w:hAnsi="Times New Roman" w:cs="Times New Roman"/>
          <w:b/>
          <w:color w:val="000000"/>
          <w:sz w:val="28"/>
          <w:szCs w:val="28"/>
        </w:rPr>
      </w:pPr>
    </w:p>
    <w:p w14:paraId="1BE7668F" w14:textId="77777777" w:rsidR="00DC1FEA" w:rsidRDefault="00DC1FEA">
      <w:pPr>
        <w:pBdr>
          <w:top w:val="nil"/>
          <w:left w:val="nil"/>
          <w:bottom w:val="nil"/>
          <w:right w:val="nil"/>
          <w:between w:val="nil"/>
        </w:pBdr>
        <w:jc w:val="center"/>
        <w:rPr>
          <w:rFonts w:ascii="Times New Roman" w:eastAsia="Times New Roman" w:hAnsi="Times New Roman" w:cs="Times New Roman"/>
          <w:b/>
          <w:color w:val="000000"/>
          <w:sz w:val="28"/>
          <w:szCs w:val="28"/>
        </w:rPr>
      </w:pPr>
    </w:p>
    <w:p w14:paraId="17564A1A" w14:textId="77777777" w:rsidR="00DC1FEA" w:rsidRDefault="00F16F3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64658C3A" w14:textId="77777777" w:rsidR="00DC1FEA" w:rsidRDefault="00F16F3E">
      <w:pPr>
        <w:pBdr>
          <w:top w:val="nil"/>
          <w:left w:val="nil"/>
          <w:bottom w:val="nil"/>
          <w:right w:val="nil"/>
          <w:between w:val="nil"/>
        </w:pBdr>
        <w:jc w:val="center"/>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 xml:space="preserve"> о выполненных работах по сбору и обобщению информации о качестве условий осуществления образовательной деятельности в организациях дополнительного образования </w:t>
      </w:r>
      <w:proofErr w:type="spellStart"/>
      <w:r>
        <w:rPr>
          <w:rFonts w:ascii="Times New Roman" w:eastAsia="Times New Roman" w:hAnsi="Times New Roman" w:cs="Times New Roman"/>
          <w:sz w:val="28"/>
          <w:szCs w:val="28"/>
        </w:rPr>
        <w:t>Мотыгинского</w:t>
      </w:r>
      <w:proofErr w:type="spellEnd"/>
      <w:r>
        <w:rPr>
          <w:rFonts w:ascii="Times New Roman" w:eastAsia="Times New Roman" w:hAnsi="Times New Roman" w:cs="Times New Roman"/>
          <w:sz w:val="28"/>
          <w:szCs w:val="28"/>
        </w:rPr>
        <w:t xml:space="preserve"> района Красноярского края</w:t>
      </w:r>
    </w:p>
    <w:p w14:paraId="26C18389" w14:textId="77777777" w:rsidR="00DC1FEA" w:rsidRDefault="00DC1FEA">
      <w:pPr>
        <w:pBdr>
          <w:top w:val="nil"/>
          <w:left w:val="nil"/>
          <w:bottom w:val="nil"/>
          <w:right w:val="nil"/>
          <w:between w:val="nil"/>
        </w:pBdr>
        <w:jc w:val="center"/>
        <w:rPr>
          <w:rFonts w:ascii="Times New Roman" w:eastAsia="Times New Roman" w:hAnsi="Times New Roman" w:cs="Times New Roman"/>
          <w:sz w:val="28"/>
          <w:szCs w:val="28"/>
        </w:rPr>
      </w:pPr>
      <w:bookmarkStart w:id="1" w:name="_mc2649v7vuik" w:colFirst="0" w:colLast="0"/>
      <w:bookmarkEnd w:id="1"/>
    </w:p>
    <w:p w14:paraId="68DFD8E9" w14:textId="77777777" w:rsidR="00DC1FEA" w:rsidRDefault="00DC1FEA">
      <w:pPr>
        <w:pBdr>
          <w:top w:val="nil"/>
          <w:left w:val="nil"/>
          <w:bottom w:val="nil"/>
          <w:right w:val="nil"/>
          <w:between w:val="nil"/>
        </w:pBdr>
        <w:jc w:val="center"/>
        <w:rPr>
          <w:rFonts w:ascii="Times New Roman" w:eastAsia="Times New Roman" w:hAnsi="Times New Roman" w:cs="Times New Roman"/>
          <w:sz w:val="28"/>
          <w:szCs w:val="28"/>
        </w:rPr>
      </w:pPr>
      <w:bookmarkStart w:id="2" w:name="_qbhv3bgwv7py" w:colFirst="0" w:colLast="0"/>
      <w:bookmarkEnd w:id="2"/>
    </w:p>
    <w:p w14:paraId="6E91610C" w14:textId="77777777" w:rsidR="00DC1FEA" w:rsidRDefault="00DC1FEA">
      <w:pPr>
        <w:pBdr>
          <w:top w:val="nil"/>
          <w:left w:val="nil"/>
          <w:bottom w:val="nil"/>
          <w:right w:val="nil"/>
          <w:between w:val="nil"/>
        </w:pBdr>
        <w:rPr>
          <w:rFonts w:ascii="Times New Roman" w:eastAsia="Times New Roman" w:hAnsi="Times New Roman" w:cs="Times New Roman"/>
          <w:color w:val="000000"/>
          <w:sz w:val="28"/>
          <w:szCs w:val="28"/>
        </w:rPr>
      </w:pPr>
    </w:p>
    <w:p w14:paraId="5A44F39B"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22427107"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69F6ECB6"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40E3F3C9"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040C2E8E"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6262AA77"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7E328FDD"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74C5FC0E"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6A639F24"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0ADD243D"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60C3EACF"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5713FF4F"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35365A0F" w14:textId="77777777" w:rsidR="00DC1FEA" w:rsidRDefault="00DC1FEA">
      <w:pPr>
        <w:pBdr>
          <w:top w:val="nil"/>
          <w:left w:val="nil"/>
          <w:bottom w:val="nil"/>
          <w:right w:val="nil"/>
          <w:between w:val="nil"/>
        </w:pBdr>
        <w:jc w:val="center"/>
        <w:rPr>
          <w:rFonts w:ascii="Times New Roman" w:eastAsia="Times New Roman" w:hAnsi="Times New Roman" w:cs="Times New Roman"/>
          <w:color w:val="000000"/>
          <w:sz w:val="28"/>
          <w:szCs w:val="28"/>
        </w:rPr>
      </w:pPr>
    </w:p>
    <w:p w14:paraId="0129BB8F" w14:textId="77777777" w:rsidR="00DC1FEA" w:rsidRDefault="00F16F3E">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390D02B7" w14:textId="77777777" w:rsidR="00DC1FEA" w:rsidRDefault="00DC1FE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432DEEF0" w14:textId="77777777" w:rsidR="00DC1FEA" w:rsidRDefault="00F16F3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543444ED" w14:textId="77777777" w:rsidR="00DC1FEA" w:rsidRDefault="00F16F3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Название</w:t>
      </w:r>
      <w:r>
        <w:rPr>
          <w:rFonts w:ascii="Times New Roman" w:eastAsia="Times New Roman" w:hAnsi="Times New Roman" w:cs="Times New Roman"/>
          <w:color w:val="000000"/>
          <w:sz w:val="24"/>
          <w:szCs w:val="24"/>
        </w:rPr>
        <w:t>: ООО Исследовательская компания «Лидер»</w:t>
      </w:r>
    </w:p>
    <w:p w14:paraId="74452CD5" w14:textId="77777777" w:rsidR="00DC1FEA" w:rsidRDefault="00F16F3E">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Правовая форма</w:t>
      </w:r>
      <w:r>
        <w:rPr>
          <w:rFonts w:ascii="Times New Roman" w:eastAsia="Times New Roman" w:hAnsi="Times New Roman" w:cs="Times New Roman"/>
          <w:color w:val="000000"/>
          <w:sz w:val="24"/>
          <w:szCs w:val="24"/>
        </w:rPr>
        <w:t xml:space="preserve">:   Общество с ограниченной ответственностью (ООО)                                                                                                                                                                                                 </w:t>
      </w:r>
      <w:r>
        <w:rPr>
          <w:rFonts w:ascii="Times New Roman" w:eastAsia="Times New Roman" w:hAnsi="Times New Roman" w:cs="Times New Roman"/>
          <w:b/>
          <w:color w:val="000000"/>
          <w:sz w:val="24"/>
          <w:szCs w:val="24"/>
        </w:rPr>
        <w:t xml:space="preserve">Адрес реального местонахождения:  </w:t>
      </w:r>
      <w:r>
        <w:rPr>
          <w:rFonts w:ascii="Times New Roman" w:eastAsia="Times New Roman" w:hAnsi="Times New Roman" w:cs="Times New Roman"/>
          <w:color w:val="000000"/>
          <w:sz w:val="24"/>
          <w:szCs w:val="24"/>
        </w:rPr>
        <w:t>г. Красноярск, ул. Железнодорожников 17 офис 801/3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Телефон:</w:t>
      </w:r>
      <w:r>
        <w:rPr>
          <w:rFonts w:ascii="Times New Roman" w:eastAsia="Times New Roman" w:hAnsi="Times New Roman" w:cs="Times New Roman"/>
          <w:color w:val="000000"/>
          <w:sz w:val="24"/>
          <w:szCs w:val="24"/>
        </w:rPr>
        <w:t xml:space="preserve"> +7 (391) 205-10-78 </w:t>
      </w:r>
    </w:p>
    <w:p w14:paraId="1CD5E76F" w14:textId="77777777" w:rsidR="00DC1FEA" w:rsidRDefault="00F16F3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xml:space="preserve">: </w:t>
      </w:r>
      <w:hyperlink r:id="rId7">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color w:val="000000"/>
          <w:sz w:val="24"/>
          <w:szCs w:val="24"/>
        </w:rPr>
        <w:t xml:space="preserve"> </w:t>
      </w:r>
    </w:p>
    <w:p w14:paraId="551C5122" w14:textId="77777777" w:rsidR="00DC1FEA" w:rsidRDefault="00F16F3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Сайт организации в сети Интернет</w:t>
      </w:r>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color w:val="000000"/>
          <w:sz w:val="24"/>
          <w:szCs w:val="24"/>
        </w:rPr>
        <w:t xml:space="preserve"> </w:t>
      </w:r>
    </w:p>
    <w:p w14:paraId="3A616DF4" w14:textId="77777777" w:rsidR="00DC1FEA" w:rsidRDefault="00F16F3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Руководитель организации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Цибина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Наталья Александровна    </w:t>
      </w:r>
    </w:p>
    <w:p w14:paraId="46C3F2FF" w14:textId="77777777" w:rsidR="00DC1FEA" w:rsidRDefault="00F16F3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Государственный (муниципальный) контракт: </w:t>
      </w:r>
      <w:r>
        <w:rPr>
          <w:rFonts w:ascii="Times New Roman" w:eastAsia="Times New Roman" w:hAnsi="Times New Roman" w:cs="Times New Roman"/>
          <w:color w:val="000000"/>
          <w:sz w:val="24"/>
          <w:szCs w:val="24"/>
        </w:rPr>
        <w:t>Договор на проведение работ по независимой оценке № _____</w:t>
      </w:r>
    </w:p>
    <w:p w14:paraId="664DF3CE" w14:textId="77777777" w:rsidR="00DC1FEA" w:rsidRDefault="00DC1FE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578F1780" w14:textId="77777777" w:rsidR="00DC1FEA" w:rsidRDefault="00F16F3E">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27857865" w14:textId="77777777" w:rsidR="00DC1FEA" w:rsidRDefault="00F16F3E">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46688DF0" w14:textId="77777777" w:rsidR="00DC1FEA" w:rsidRDefault="00DC1FEA">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408968686"/>
        <w:docPartObj>
          <w:docPartGallery w:val="Table of Contents"/>
          <w:docPartUnique/>
        </w:docPartObj>
      </w:sdtPr>
      <w:sdtContent>
        <w:p w14:paraId="341A0276" w14:textId="77777777" w:rsidR="00DC1FEA" w:rsidRDefault="00F16F3E">
          <w:pPr>
            <w:tabs>
              <w:tab w:val="right" w:pos="9500"/>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1v4ck3iy4rg7">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w:t>
            </w:r>
          </w:hyperlink>
          <w:hyperlink w:anchor="_1v4ck3iy4rg7">
            <w:r>
              <w:rPr>
                <w:rFonts w:ascii="Times New Roman" w:eastAsia="Times New Roman" w:hAnsi="Times New Roman" w:cs="Times New Roman"/>
                <w:color w:val="000000"/>
                <w:sz w:val="24"/>
                <w:szCs w:val="24"/>
              </w:rPr>
              <w:t>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PAGEREF _1v4ck3iy4rg7 \h </w:instrText>
          </w:r>
          <w:r>
            <w:fldChar w:fldCharType="separate"/>
          </w:r>
          <w:r>
            <w:rPr>
              <w:rFonts w:ascii="Times New Roman" w:eastAsia="Times New Roman" w:hAnsi="Times New Roman" w:cs="Times New Roman"/>
              <w:color w:val="000000"/>
              <w:sz w:val="24"/>
              <w:szCs w:val="24"/>
            </w:rPr>
            <w:t>3</w:t>
          </w:r>
          <w:r>
            <w:fldChar w:fldCharType="end"/>
          </w:r>
        </w:p>
        <w:p w14:paraId="64DD2D46" w14:textId="77777777" w:rsidR="00DC1FEA" w:rsidRDefault="00F16F3E">
          <w:pPr>
            <w:tabs>
              <w:tab w:val="right" w:pos="9500"/>
            </w:tabs>
            <w:spacing w:before="200" w:line="240" w:lineRule="auto"/>
            <w:rPr>
              <w:rFonts w:ascii="Times New Roman" w:eastAsia="Times New Roman" w:hAnsi="Times New Roman" w:cs="Times New Roman"/>
              <w:color w:val="000000"/>
              <w:sz w:val="24"/>
              <w:szCs w:val="24"/>
            </w:rPr>
          </w:pPr>
          <w:hyperlink w:anchor="_74w9us60pizu">
            <w:r>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организации культуры</w:t>
            </w:r>
          </w:hyperlink>
          <w:r>
            <w:rPr>
              <w:rFonts w:ascii="Times New Roman" w:eastAsia="Times New Roman" w:hAnsi="Times New Roman" w:cs="Times New Roman"/>
              <w:color w:val="000000"/>
              <w:sz w:val="24"/>
              <w:szCs w:val="24"/>
            </w:rPr>
            <w:tab/>
          </w:r>
          <w:r>
            <w:fldChar w:fldCharType="begin"/>
          </w:r>
          <w:r>
            <w:instrText xml:space="preserve"> PAGEREF _74w9us60pizu \h </w:instrText>
          </w:r>
          <w:r>
            <w:fldChar w:fldCharType="separate"/>
          </w:r>
          <w:r>
            <w:rPr>
              <w:rFonts w:ascii="Times New Roman" w:eastAsia="Times New Roman" w:hAnsi="Times New Roman" w:cs="Times New Roman"/>
              <w:color w:val="000000"/>
              <w:sz w:val="24"/>
              <w:szCs w:val="24"/>
            </w:rPr>
            <w:t>3</w:t>
          </w:r>
          <w:r>
            <w:fldChar w:fldCharType="end"/>
          </w:r>
        </w:p>
        <w:p w14:paraId="141ED06A" w14:textId="77777777" w:rsidR="00DC1FEA" w:rsidRDefault="00F16F3E">
          <w:pPr>
            <w:tabs>
              <w:tab w:val="right" w:pos="9500"/>
            </w:tabs>
            <w:spacing w:before="200" w:line="240" w:lineRule="auto"/>
            <w:rPr>
              <w:rFonts w:ascii="Times New Roman" w:eastAsia="Times New Roman" w:hAnsi="Times New Roman" w:cs="Times New Roman"/>
              <w:color w:val="000000"/>
              <w:sz w:val="24"/>
              <w:szCs w:val="24"/>
            </w:rPr>
          </w:pPr>
          <w:hyperlink w:anchor="_axi3dv9ycmf5">
            <w:r>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5</w:t>
          </w:r>
        </w:p>
        <w:p w14:paraId="7D2E4141" w14:textId="77777777" w:rsidR="00DC1FEA" w:rsidRDefault="00F16F3E">
          <w:pPr>
            <w:tabs>
              <w:tab w:val="right" w:pos="9500"/>
            </w:tabs>
            <w:spacing w:before="200" w:line="240" w:lineRule="auto"/>
            <w:rPr>
              <w:rFonts w:ascii="Times New Roman" w:eastAsia="Times New Roman" w:hAnsi="Times New Roman" w:cs="Times New Roman"/>
              <w:color w:val="000000"/>
              <w:sz w:val="24"/>
              <w:szCs w:val="24"/>
            </w:rPr>
          </w:pPr>
          <w:hyperlink w:anchor="_y29ytjwd73ty">
            <w:r>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11</w:t>
          </w:r>
        </w:p>
        <w:p w14:paraId="728A5724" w14:textId="77777777" w:rsidR="00DC1FEA" w:rsidRDefault="00F16F3E">
          <w:pPr>
            <w:tabs>
              <w:tab w:val="right" w:pos="9500"/>
            </w:tabs>
            <w:spacing w:before="200" w:line="240" w:lineRule="auto"/>
            <w:rPr>
              <w:rFonts w:ascii="Times New Roman" w:eastAsia="Times New Roman" w:hAnsi="Times New Roman" w:cs="Times New Roman"/>
              <w:color w:val="000000"/>
              <w:sz w:val="24"/>
              <w:szCs w:val="24"/>
            </w:rPr>
          </w:pPr>
          <w:hyperlink w:anchor="_t99256uf9v9z">
            <w:r>
              <w:rPr>
                <w:rFonts w:ascii="Times New Roman" w:eastAsia="Times New Roman" w:hAnsi="Times New Roman" w:cs="Times New Roman"/>
                <w:color w:val="000000"/>
                <w:sz w:val="24"/>
                <w:szCs w:val="24"/>
              </w:rPr>
              <w:t>5. Основные недостатки в работе организации, выявленные в ходе сбора и обобщения информации о качестве условий оказания услуг, и предложения по совершенствованию их деятельности</w:t>
            </w:r>
          </w:hyperlink>
          <w:r>
            <w:rPr>
              <w:rFonts w:ascii="Times New Roman" w:eastAsia="Times New Roman" w:hAnsi="Times New Roman" w:cs="Times New Roman"/>
              <w:color w:val="000000"/>
              <w:sz w:val="24"/>
              <w:szCs w:val="24"/>
            </w:rPr>
            <w:tab/>
          </w:r>
          <w:r>
            <w:fldChar w:fldCharType="begin"/>
          </w:r>
          <w:r>
            <w:instrText xml:space="preserve"> PAGEREF _t99256uf9v9z \h </w:instrText>
          </w:r>
          <w:r>
            <w:fldChar w:fldCharType="separate"/>
          </w:r>
          <w:r>
            <w:rPr>
              <w:rFonts w:ascii="Times New Roman" w:eastAsia="Times New Roman" w:hAnsi="Times New Roman" w:cs="Times New Roman"/>
              <w:color w:val="000000"/>
              <w:sz w:val="24"/>
              <w:szCs w:val="24"/>
            </w:rPr>
            <w:t>1</w:t>
          </w:r>
          <w:r>
            <w:fldChar w:fldCharType="end"/>
          </w:r>
          <w:r>
            <w:rPr>
              <w:rFonts w:ascii="Times New Roman" w:eastAsia="Times New Roman" w:hAnsi="Times New Roman" w:cs="Times New Roman"/>
              <w:sz w:val="24"/>
              <w:szCs w:val="24"/>
            </w:rPr>
            <w:t>4</w:t>
          </w:r>
        </w:p>
        <w:p w14:paraId="403DFC16" w14:textId="77777777" w:rsidR="00DC1FEA" w:rsidRDefault="00F16F3E">
          <w:pPr>
            <w:tabs>
              <w:tab w:val="right" w:pos="9500"/>
            </w:tabs>
            <w:spacing w:before="60" w:line="240" w:lineRule="auto"/>
            <w:ind w:left="360"/>
            <w:rPr>
              <w:rFonts w:ascii="Times New Roman" w:eastAsia="Times New Roman" w:hAnsi="Times New Roman" w:cs="Times New Roman"/>
              <w:color w:val="000000"/>
              <w:sz w:val="24"/>
              <w:szCs w:val="24"/>
            </w:rPr>
          </w:pPr>
          <w:hyperlink w:anchor="_pi7fip6gsffn">
            <w:r>
              <w:rPr>
                <w:rFonts w:ascii="Times New Roman" w:eastAsia="Times New Roman" w:hAnsi="Times New Roman" w:cs="Times New Roman"/>
                <w:color w:val="000000"/>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организации и предложения по их устранению</w:t>
            </w:r>
          </w:hyperlink>
          <w:r>
            <w:rPr>
              <w:rFonts w:ascii="Times New Roman" w:eastAsia="Times New Roman" w:hAnsi="Times New Roman" w:cs="Times New Roman"/>
              <w:color w:val="000000"/>
              <w:sz w:val="24"/>
              <w:szCs w:val="24"/>
            </w:rPr>
            <w:tab/>
          </w:r>
          <w:r>
            <w:fldChar w:fldCharType="begin"/>
          </w:r>
          <w:r>
            <w:instrText xml:space="preserve"> PAGEREF _pi7fip6gsffn \h </w:instrText>
          </w:r>
          <w:r>
            <w:fldChar w:fldCharType="separate"/>
          </w:r>
          <w:r>
            <w:rPr>
              <w:rFonts w:ascii="Times New Roman" w:eastAsia="Times New Roman" w:hAnsi="Times New Roman" w:cs="Times New Roman"/>
              <w:color w:val="000000"/>
              <w:sz w:val="24"/>
              <w:szCs w:val="24"/>
            </w:rPr>
            <w:t>1</w:t>
          </w:r>
          <w:r>
            <w:fldChar w:fldCharType="end"/>
          </w:r>
          <w:r>
            <w:rPr>
              <w:rFonts w:ascii="Times New Roman" w:eastAsia="Times New Roman" w:hAnsi="Times New Roman" w:cs="Times New Roman"/>
              <w:sz w:val="24"/>
              <w:szCs w:val="24"/>
            </w:rPr>
            <w:t>4</w:t>
          </w:r>
        </w:p>
        <w:p w14:paraId="24FCA326" w14:textId="77777777" w:rsidR="00DC1FEA" w:rsidRDefault="00F16F3E">
          <w:pPr>
            <w:tabs>
              <w:tab w:val="right" w:pos="9500"/>
            </w:tabs>
            <w:spacing w:before="60" w:line="240" w:lineRule="auto"/>
            <w:ind w:left="360"/>
            <w:rPr>
              <w:rFonts w:ascii="Times New Roman" w:eastAsia="Times New Roman" w:hAnsi="Times New Roman" w:cs="Times New Roman"/>
              <w:color w:val="000000"/>
              <w:sz w:val="24"/>
              <w:szCs w:val="24"/>
            </w:rPr>
          </w:pPr>
          <w:hyperlink w:anchor="_4ewv1fgusx20">
            <w:r>
              <w:rPr>
                <w:rFonts w:ascii="Times New Roman" w:eastAsia="Times New Roman" w:hAnsi="Times New Roman" w:cs="Times New Roman"/>
                <w:color w:val="000000"/>
                <w:sz w:val="24"/>
                <w:szCs w:val="24"/>
              </w:rPr>
              <w:t>5.2. Недостатки, выявленные в ходе изучения результатов удовлетворенности граждан качеством условий оказания услуг и предложения по их устранению</w:t>
            </w:r>
          </w:hyperlink>
          <w:r>
            <w:rPr>
              <w:rFonts w:ascii="Times New Roman" w:eastAsia="Times New Roman" w:hAnsi="Times New Roman" w:cs="Times New Roman"/>
              <w:color w:val="000000"/>
              <w:sz w:val="24"/>
              <w:szCs w:val="24"/>
            </w:rPr>
            <w:tab/>
            <w:t>20</w:t>
          </w:r>
        </w:p>
        <w:p w14:paraId="0B0BA367" w14:textId="77777777" w:rsidR="00DC1FEA" w:rsidRDefault="00F16F3E">
          <w:pPr>
            <w:tabs>
              <w:tab w:val="right" w:pos="9500"/>
            </w:tabs>
            <w:spacing w:before="200" w:line="240" w:lineRule="auto"/>
            <w:rPr>
              <w:rFonts w:ascii="Times New Roman" w:eastAsia="Times New Roman" w:hAnsi="Times New Roman" w:cs="Times New Roman"/>
              <w:color w:val="000000"/>
              <w:sz w:val="24"/>
              <w:szCs w:val="24"/>
            </w:rPr>
          </w:pPr>
          <w:hyperlink w:anchor="_bhw9gcolcxf">
            <w:r>
              <w:rPr>
                <w:rFonts w:ascii="Times New Roman" w:eastAsia="Times New Roman" w:hAnsi="Times New Roman" w:cs="Times New Roman"/>
                <w:sz w:val="24"/>
                <w:szCs w:val="24"/>
              </w:rPr>
              <w:t>Приложение 1</w:t>
            </w:r>
          </w:hyperlink>
          <w:r>
            <w:t xml:space="preserve">. </w:t>
          </w:r>
          <w:hyperlink w:anchor="_dpa7o9yb2jh0">
            <w:r>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Pr>
              <w:rFonts w:ascii="Times New Roman" w:eastAsia="Times New Roman" w:hAnsi="Times New Roman" w:cs="Times New Roman"/>
              <w:color w:val="000000"/>
              <w:sz w:val="24"/>
              <w:szCs w:val="24"/>
            </w:rPr>
            <w:tab/>
            <w:t>21</w:t>
          </w:r>
        </w:p>
        <w:p w14:paraId="58885B8A" w14:textId="77777777" w:rsidR="00DC1FEA" w:rsidRDefault="00F16F3E">
          <w:pPr>
            <w:tabs>
              <w:tab w:val="right" w:pos="9500"/>
            </w:tabs>
            <w:spacing w:before="200" w:line="240" w:lineRule="auto"/>
            <w:rPr>
              <w:rFonts w:ascii="Times New Roman" w:eastAsia="Times New Roman" w:hAnsi="Times New Roman" w:cs="Times New Roman"/>
              <w:color w:val="000000"/>
              <w:sz w:val="24"/>
              <w:szCs w:val="24"/>
            </w:rPr>
          </w:pPr>
          <w:hyperlink w:anchor="_cl9pinnhy5a8">
            <w:r>
              <w:rPr>
                <w:rFonts w:ascii="Times New Roman" w:eastAsia="Times New Roman" w:hAnsi="Times New Roman" w:cs="Times New Roman"/>
                <w:color w:val="000000"/>
                <w:sz w:val="24"/>
                <w:szCs w:val="24"/>
              </w:rPr>
              <w:t>Приложение 2</w:t>
            </w:r>
          </w:hyperlink>
          <w:r>
            <w:t xml:space="preserve">. </w:t>
          </w:r>
          <w:hyperlink w:anchor="_162fp0wgluki">
            <w:r>
              <w:rPr>
                <w:rFonts w:ascii="Times New Roman" w:eastAsia="Times New Roman" w:hAnsi="Times New Roman" w:cs="Times New Roman"/>
                <w:color w:val="000000"/>
                <w:sz w:val="24"/>
                <w:szCs w:val="24"/>
              </w:rPr>
              <w:t>Независимая оценка качества условий оказания услуг образовательных организаций</w:t>
            </w:r>
          </w:hyperlink>
          <w:hyperlink w:anchor="_162fp0wgluki">
            <w:r>
              <w:rPr>
                <w:rFonts w:ascii="Times New Roman" w:eastAsia="Times New Roman" w:hAnsi="Times New Roman" w:cs="Times New Roman"/>
                <w:sz w:val="24"/>
                <w:szCs w:val="24"/>
              </w:rPr>
              <w:t xml:space="preserve">. </w:t>
            </w:r>
          </w:hyperlink>
          <w:hyperlink w:anchor="_162fp0wgluki">
            <w:r>
              <w:rPr>
                <w:rFonts w:ascii="Times New Roman" w:eastAsia="Times New Roman" w:hAnsi="Times New Roman" w:cs="Times New Roman"/>
                <w:color w:val="000000"/>
                <w:sz w:val="24"/>
                <w:szCs w:val="24"/>
              </w:rPr>
              <w:t>Ф</w:t>
            </w:r>
          </w:hyperlink>
          <w:hyperlink w:anchor="_162fp0wgluki">
            <w:r>
              <w:rPr>
                <w:rFonts w:ascii="Times New Roman" w:eastAsia="Times New Roman" w:hAnsi="Times New Roman" w:cs="Times New Roman"/>
                <w:sz w:val="24"/>
                <w:szCs w:val="24"/>
              </w:rPr>
              <w:t>орма</w:t>
            </w:r>
          </w:hyperlink>
          <w:hyperlink w:anchor="_162fp0wgluki">
            <w:r>
              <w:rPr>
                <w:rFonts w:ascii="Times New Roman" w:eastAsia="Times New Roman" w:hAnsi="Times New Roman" w:cs="Times New Roman"/>
                <w:color w:val="000000"/>
                <w:sz w:val="24"/>
                <w:szCs w:val="24"/>
              </w:rPr>
              <w:t xml:space="preserve"> </w:t>
            </w:r>
          </w:hyperlink>
          <w:hyperlink w:anchor="_162fp0wgluki">
            <w:r>
              <w:rPr>
                <w:rFonts w:ascii="Times New Roman" w:eastAsia="Times New Roman" w:hAnsi="Times New Roman" w:cs="Times New Roman"/>
                <w:sz w:val="24"/>
                <w:szCs w:val="24"/>
              </w:rPr>
              <w:t>оценки</w:t>
            </w:r>
          </w:hyperlink>
          <w:hyperlink w:anchor="_162fp0wgluki">
            <w:r>
              <w:rPr>
                <w:rFonts w:ascii="Times New Roman" w:eastAsia="Times New Roman" w:hAnsi="Times New Roman" w:cs="Times New Roman"/>
                <w:color w:val="000000"/>
                <w:sz w:val="24"/>
                <w:szCs w:val="24"/>
              </w:rPr>
              <w:t xml:space="preserve"> </w:t>
            </w:r>
          </w:hyperlink>
          <w:hyperlink w:anchor="_162fp0wgluki">
            <w:r>
              <w:rPr>
                <w:rFonts w:ascii="Times New Roman" w:eastAsia="Times New Roman" w:hAnsi="Times New Roman" w:cs="Times New Roman"/>
                <w:sz w:val="24"/>
                <w:szCs w:val="24"/>
              </w:rPr>
              <w:t>при</w:t>
            </w:r>
          </w:hyperlink>
          <w:hyperlink w:anchor="_162fp0wgluki">
            <w:r>
              <w:rPr>
                <w:rFonts w:ascii="Times New Roman" w:eastAsia="Times New Roman" w:hAnsi="Times New Roman" w:cs="Times New Roman"/>
                <w:color w:val="000000"/>
                <w:sz w:val="24"/>
                <w:szCs w:val="24"/>
              </w:rPr>
              <w:t xml:space="preserve"> </w:t>
            </w:r>
          </w:hyperlink>
          <w:hyperlink w:anchor="_162fp0wgluki">
            <w:r>
              <w:rPr>
                <w:rFonts w:ascii="Times New Roman" w:eastAsia="Times New Roman" w:hAnsi="Times New Roman" w:cs="Times New Roman"/>
                <w:sz w:val="24"/>
                <w:szCs w:val="24"/>
              </w:rPr>
              <w:t>посещении</w:t>
            </w:r>
          </w:hyperlink>
          <w:hyperlink w:anchor="_162fp0wgluki">
            <w:r>
              <w:rPr>
                <w:rFonts w:ascii="Times New Roman" w:eastAsia="Times New Roman" w:hAnsi="Times New Roman" w:cs="Times New Roman"/>
                <w:color w:val="000000"/>
                <w:sz w:val="24"/>
                <w:szCs w:val="24"/>
              </w:rPr>
              <w:t xml:space="preserve"> </w:t>
            </w:r>
          </w:hyperlink>
          <w:r>
            <w:rPr>
              <w:rFonts w:ascii="Times New Roman" w:eastAsia="Times New Roman" w:hAnsi="Times New Roman" w:cs="Times New Roman"/>
              <w:sz w:val="24"/>
              <w:szCs w:val="24"/>
            </w:rPr>
            <w:t>организации</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25</w:t>
          </w:r>
        </w:p>
        <w:p w14:paraId="022CB506" w14:textId="77777777" w:rsidR="00DC1FEA" w:rsidRDefault="00F16F3E">
          <w:pPr>
            <w:tabs>
              <w:tab w:val="right" w:pos="9500"/>
            </w:tabs>
            <w:spacing w:before="200" w:line="240" w:lineRule="auto"/>
            <w:rPr>
              <w:rFonts w:ascii="Times New Roman" w:eastAsia="Times New Roman" w:hAnsi="Times New Roman" w:cs="Times New Roman"/>
              <w:color w:val="000000"/>
              <w:sz w:val="24"/>
              <w:szCs w:val="24"/>
            </w:rPr>
          </w:pPr>
          <w:hyperlink w:anchor="_a6uystjpxy48">
            <w:r>
              <w:rPr>
                <w:rFonts w:ascii="Times New Roman" w:eastAsia="Times New Roman" w:hAnsi="Times New Roman" w:cs="Times New Roman"/>
                <w:color w:val="000000"/>
                <w:sz w:val="24"/>
                <w:szCs w:val="24"/>
              </w:rPr>
              <w:t>Приложение 3</w:t>
            </w:r>
          </w:hyperlink>
          <w:r>
            <w:t xml:space="preserve">. </w:t>
          </w:r>
          <w:hyperlink w:anchor="_m26k8h4tlmmb">
            <w:r>
              <w:rPr>
                <w:rFonts w:ascii="Times New Roman" w:eastAsia="Times New Roman" w:hAnsi="Times New Roman" w:cs="Times New Roman"/>
                <w:color w:val="000000"/>
                <w:sz w:val="24"/>
                <w:szCs w:val="24"/>
              </w:rPr>
              <w:t>А</w:t>
            </w:r>
          </w:hyperlink>
          <w:r>
            <w:rPr>
              <w:rFonts w:ascii="Times New Roman" w:eastAsia="Times New Roman" w:hAnsi="Times New Roman" w:cs="Times New Roman"/>
            </w:rPr>
            <w:t xml:space="preserve">нкета </w:t>
          </w:r>
          <w:hyperlink w:anchor="_uol6rh9jp3vo">
            <w:r>
              <w:rPr>
                <w:rFonts w:ascii="Times New Roman" w:eastAsia="Times New Roman" w:hAnsi="Times New Roman" w:cs="Times New Roman"/>
                <w:color w:val="000000"/>
                <w:sz w:val="24"/>
                <w:szCs w:val="24"/>
              </w:rPr>
              <w:t>для опроса получателей услуг о качестве условий оказания</w:t>
            </w:r>
          </w:hyperlink>
          <w:r>
            <w:t xml:space="preserve"> </w:t>
          </w:r>
          <w:hyperlink w:anchor="_tmmp1tg3c3w6">
            <w:r>
              <w:rPr>
                <w:rFonts w:ascii="Times New Roman" w:eastAsia="Times New Roman" w:hAnsi="Times New Roman" w:cs="Times New Roman"/>
                <w:color w:val="000000"/>
                <w:sz w:val="24"/>
                <w:szCs w:val="24"/>
              </w:rPr>
              <w:t>услуг образовательными организациями</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27</w:t>
          </w:r>
        </w:p>
        <w:p w14:paraId="08294C46" w14:textId="77777777" w:rsidR="00DC1FEA" w:rsidRDefault="00F16F3E">
          <w:pPr>
            <w:tabs>
              <w:tab w:val="right" w:pos="9500"/>
            </w:tabs>
            <w:spacing w:before="200" w:line="240" w:lineRule="auto"/>
            <w:rPr>
              <w:rFonts w:ascii="Times New Roman" w:eastAsia="Times New Roman" w:hAnsi="Times New Roman" w:cs="Times New Roman"/>
              <w:color w:val="000000"/>
              <w:sz w:val="24"/>
              <w:szCs w:val="24"/>
            </w:rPr>
          </w:pPr>
          <w:r>
            <w:fldChar w:fldCharType="end"/>
          </w:r>
        </w:p>
      </w:sdtContent>
    </w:sdt>
    <w:p w14:paraId="335FC989" w14:textId="77777777" w:rsidR="00DC1FEA" w:rsidRDefault="00DC1FEA">
      <w:pPr>
        <w:rPr>
          <w:rFonts w:ascii="Times New Roman" w:eastAsia="Times New Roman" w:hAnsi="Times New Roman" w:cs="Times New Roman"/>
          <w:sz w:val="24"/>
          <w:szCs w:val="24"/>
          <w:vertAlign w:val="superscript"/>
        </w:rPr>
      </w:pPr>
    </w:p>
    <w:p w14:paraId="7CC36EC3" w14:textId="77777777" w:rsidR="00DC1FEA" w:rsidRDefault="00F16F3E">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707D3645" w14:textId="77777777" w:rsidR="00DC1FEA" w:rsidRDefault="00F16F3E">
      <w:pPr>
        <w:pStyle w:val="1"/>
        <w:spacing w:after="0"/>
        <w:jc w:val="center"/>
        <w:rPr>
          <w:rFonts w:ascii="Times New Roman" w:eastAsia="Times New Roman" w:hAnsi="Times New Roman" w:cs="Times New Roman"/>
          <w:sz w:val="24"/>
          <w:szCs w:val="24"/>
        </w:rPr>
      </w:pPr>
      <w:bookmarkStart w:id="3" w:name="_1v4ck3iy4rg7" w:colFirst="0" w:colLast="0"/>
      <w:bookmarkEnd w:id="3"/>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оказания услуг</w:t>
      </w:r>
    </w:p>
    <w:p w14:paraId="0E97EE3B" w14:textId="77777777" w:rsidR="00DC1FEA" w:rsidRDefault="00DC1FE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59AF5F8"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bookmarkStart w:id="4" w:name="_30j0zll" w:colFirst="0" w:colLast="0"/>
      <w:bookmarkEnd w:id="4"/>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sz w:val="24"/>
          <w:szCs w:val="24"/>
        </w:rPr>
        <w:t>Мотыгинском</w:t>
      </w:r>
      <w:proofErr w:type="spellEnd"/>
      <w:r>
        <w:rPr>
          <w:rFonts w:ascii="Times New Roman" w:eastAsia="Times New Roman" w:hAnsi="Times New Roman" w:cs="Times New Roman"/>
          <w:sz w:val="24"/>
          <w:szCs w:val="24"/>
        </w:rPr>
        <w:t xml:space="preserve"> районе Красноярского края </w:t>
      </w:r>
      <w:r>
        <w:rPr>
          <w:rFonts w:ascii="Times New Roman" w:eastAsia="Times New Roman" w:hAnsi="Times New Roman" w:cs="Times New Roman"/>
          <w:color w:val="000000"/>
          <w:sz w:val="24"/>
          <w:szCs w:val="24"/>
        </w:rPr>
        <w:t xml:space="preserve">сбор и обобщение информации о качестве условий оказания услуг проводились в отношении </w:t>
      </w:r>
      <w:r>
        <w:rPr>
          <w:rFonts w:ascii="Times New Roman" w:eastAsia="Times New Roman" w:hAnsi="Times New Roman" w:cs="Times New Roman"/>
          <w:sz w:val="24"/>
          <w:szCs w:val="24"/>
        </w:rPr>
        <w:t>следующей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образовательной организации</w:t>
      </w:r>
      <w:r>
        <w:rPr>
          <w:rFonts w:ascii="Times New Roman" w:eastAsia="Times New Roman" w:hAnsi="Times New Roman" w:cs="Times New Roman"/>
          <w:color w:val="000000"/>
          <w:sz w:val="24"/>
          <w:szCs w:val="24"/>
        </w:rPr>
        <w:t xml:space="preserve">: </w:t>
      </w:r>
    </w:p>
    <w:p w14:paraId="54DB0F32" w14:textId="77777777" w:rsidR="00DC1FEA" w:rsidRDefault="00DC1FEA">
      <w:pPr>
        <w:pBdr>
          <w:top w:val="nil"/>
          <w:left w:val="nil"/>
          <w:bottom w:val="nil"/>
          <w:right w:val="nil"/>
          <w:between w:val="nil"/>
        </w:pBdr>
        <w:spacing w:after="0"/>
        <w:jc w:val="both"/>
        <w:rPr>
          <w:rFonts w:ascii="Times New Roman" w:eastAsia="Times New Roman" w:hAnsi="Times New Roman" w:cs="Times New Roman"/>
          <w:sz w:val="24"/>
          <w:szCs w:val="24"/>
        </w:rPr>
      </w:pPr>
    </w:p>
    <w:tbl>
      <w:tblPr>
        <w:tblStyle w:val="a5"/>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36"/>
        <w:gridCol w:w="2264"/>
      </w:tblGrid>
      <w:tr w:rsidR="00DC1FEA" w:rsidRPr="00F16F3E" w14:paraId="2322F833" w14:textId="77777777">
        <w:trPr>
          <w:trHeight w:val="360"/>
        </w:trPr>
        <w:tc>
          <w:tcPr>
            <w:tcW w:w="7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E2E4C7" w14:textId="77777777" w:rsidR="00DC1FEA" w:rsidRPr="00F16F3E" w:rsidRDefault="00F16F3E" w:rsidP="00F16F3E">
            <w:pPr>
              <w:spacing w:after="0" w:line="276" w:lineRule="auto"/>
              <w:jc w:val="center"/>
              <w:rPr>
                <w:rFonts w:ascii="Arial Narrow" w:eastAsia="Arial Narrow" w:hAnsi="Arial Narrow" w:cs="Arial Narrow"/>
                <w:b/>
                <w:sz w:val="20"/>
                <w:szCs w:val="20"/>
              </w:rPr>
            </w:pPr>
            <w:r w:rsidRPr="00F16F3E">
              <w:rPr>
                <w:rFonts w:ascii="Arial Narrow" w:eastAsia="Arial Narrow" w:hAnsi="Arial Narrow" w:cs="Arial Narrow"/>
                <w:b/>
                <w:sz w:val="20"/>
                <w:szCs w:val="20"/>
              </w:rPr>
              <w:t>Полное название</w:t>
            </w:r>
          </w:p>
        </w:tc>
        <w:tc>
          <w:tcPr>
            <w:tcW w:w="2264"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056F8A8D" w14:textId="77777777" w:rsidR="00DC1FEA" w:rsidRPr="00F16F3E" w:rsidRDefault="00F16F3E" w:rsidP="00F16F3E">
            <w:pPr>
              <w:spacing w:after="0" w:line="276" w:lineRule="auto"/>
              <w:jc w:val="center"/>
              <w:rPr>
                <w:rFonts w:ascii="Arial Narrow" w:eastAsia="Arial Narrow" w:hAnsi="Arial Narrow" w:cs="Arial Narrow"/>
                <w:b/>
                <w:sz w:val="20"/>
                <w:szCs w:val="20"/>
              </w:rPr>
            </w:pPr>
            <w:r w:rsidRPr="00F16F3E">
              <w:rPr>
                <w:rFonts w:ascii="Arial Narrow" w:eastAsia="Arial Narrow" w:hAnsi="Arial Narrow" w:cs="Arial Narrow"/>
                <w:b/>
                <w:sz w:val="20"/>
                <w:szCs w:val="20"/>
              </w:rPr>
              <w:t>Название в таблицах</w:t>
            </w:r>
          </w:p>
        </w:tc>
      </w:tr>
      <w:tr w:rsidR="00DC1FEA" w:rsidRPr="00F16F3E" w14:paraId="52172927" w14:textId="77777777" w:rsidTr="00F16F3E">
        <w:trPr>
          <w:trHeight w:val="50"/>
        </w:trPr>
        <w:tc>
          <w:tcPr>
            <w:tcW w:w="7236"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F98801E" w14:textId="77777777" w:rsidR="00DC1FEA" w:rsidRPr="00F16F3E" w:rsidRDefault="00F16F3E" w:rsidP="00F16F3E">
            <w:pPr>
              <w:spacing w:after="0" w:line="276" w:lineRule="auto"/>
              <w:rPr>
                <w:rFonts w:ascii="Arial Narrow" w:eastAsia="Arial Narrow" w:hAnsi="Arial Narrow" w:cs="Arial Narrow"/>
                <w:sz w:val="20"/>
                <w:szCs w:val="20"/>
              </w:rPr>
            </w:pPr>
            <w:r w:rsidRPr="00F16F3E">
              <w:rPr>
                <w:rFonts w:ascii="Arial Narrow" w:eastAsia="Roboto" w:hAnsi="Arial Narrow" w:cs="Roboto"/>
                <w:sz w:val="20"/>
                <w:szCs w:val="20"/>
                <w:highlight w:val="white"/>
              </w:rPr>
              <w:t>МБОУ ДО "</w:t>
            </w:r>
            <w:proofErr w:type="spellStart"/>
            <w:r w:rsidRPr="00F16F3E">
              <w:rPr>
                <w:rFonts w:ascii="Arial Narrow" w:eastAsia="Roboto" w:hAnsi="Arial Narrow" w:cs="Roboto"/>
                <w:sz w:val="20"/>
                <w:szCs w:val="20"/>
                <w:highlight w:val="white"/>
              </w:rPr>
              <w:t>Мотыгинский</w:t>
            </w:r>
            <w:proofErr w:type="spellEnd"/>
            <w:r w:rsidRPr="00F16F3E">
              <w:rPr>
                <w:rFonts w:ascii="Arial Narrow" w:eastAsia="Roboto" w:hAnsi="Arial Narrow" w:cs="Roboto"/>
                <w:sz w:val="20"/>
                <w:szCs w:val="20"/>
                <w:highlight w:val="white"/>
              </w:rPr>
              <w:t xml:space="preserve"> центр дополнительного образования детей»</w:t>
            </w:r>
          </w:p>
        </w:tc>
        <w:tc>
          <w:tcPr>
            <w:tcW w:w="2264" w:type="dxa"/>
            <w:tcBorders>
              <w:top w:val="nil"/>
              <w:left w:val="nil"/>
              <w:bottom w:val="single" w:sz="8" w:space="0" w:color="000000"/>
              <w:right w:val="single" w:sz="8" w:space="0" w:color="000000"/>
            </w:tcBorders>
            <w:tcMar>
              <w:top w:w="100" w:type="dxa"/>
              <w:left w:w="40" w:type="dxa"/>
              <w:bottom w:w="100" w:type="dxa"/>
              <w:right w:w="40" w:type="dxa"/>
            </w:tcMar>
          </w:tcPr>
          <w:p w14:paraId="6877AC3A" w14:textId="77777777" w:rsidR="00DC1FEA" w:rsidRPr="00F16F3E" w:rsidRDefault="00F16F3E" w:rsidP="00F16F3E">
            <w:pPr>
              <w:spacing w:after="0" w:line="276" w:lineRule="auto"/>
              <w:jc w:val="center"/>
              <w:rPr>
                <w:rFonts w:ascii="Arial Narrow" w:eastAsia="Arial Narrow" w:hAnsi="Arial Narrow" w:cs="Arial Narrow"/>
                <w:sz w:val="20"/>
                <w:szCs w:val="20"/>
              </w:rPr>
            </w:pPr>
            <w:r w:rsidRPr="00F16F3E">
              <w:rPr>
                <w:rFonts w:ascii="Arial Narrow" w:eastAsia="Arial Narrow" w:hAnsi="Arial Narrow" w:cs="Arial Narrow"/>
                <w:sz w:val="20"/>
                <w:szCs w:val="20"/>
              </w:rPr>
              <w:t>Центр дополнительного образования детей (ЦДО)</w:t>
            </w:r>
          </w:p>
        </w:tc>
      </w:tr>
      <w:tr w:rsidR="00DC1FEA" w:rsidRPr="00F16F3E" w14:paraId="6F4C92D0" w14:textId="77777777" w:rsidTr="00F16F3E">
        <w:trPr>
          <w:trHeight w:val="345"/>
        </w:trPr>
        <w:tc>
          <w:tcPr>
            <w:tcW w:w="7236"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center"/>
          </w:tcPr>
          <w:p w14:paraId="5D928F37" w14:textId="77777777" w:rsidR="00DC1FEA" w:rsidRPr="00F16F3E" w:rsidRDefault="00F16F3E" w:rsidP="00F16F3E">
            <w:pPr>
              <w:spacing w:after="0" w:line="276" w:lineRule="auto"/>
              <w:rPr>
                <w:rFonts w:ascii="Arial Narrow" w:eastAsia="Roboto" w:hAnsi="Arial Narrow" w:cs="Roboto"/>
                <w:sz w:val="20"/>
                <w:szCs w:val="20"/>
                <w:highlight w:val="white"/>
              </w:rPr>
            </w:pPr>
            <w:r w:rsidRPr="00F16F3E">
              <w:rPr>
                <w:rFonts w:ascii="Arial Narrow" w:eastAsia="Roboto" w:hAnsi="Arial Narrow" w:cs="Roboto"/>
                <w:sz w:val="20"/>
                <w:szCs w:val="20"/>
                <w:highlight w:val="white"/>
              </w:rPr>
              <w:t>МБОУ ДО "</w:t>
            </w:r>
            <w:proofErr w:type="spellStart"/>
            <w:r w:rsidRPr="00F16F3E">
              <w:rPr>
                <w:rFonts w:ascii="Arial Narrow" w:eastAsia="Roboto" w:hAnsi="Arial Narrow" w:cs="Roboto"/>
                <w:sz w:val="20"/>
                <w:szCs w:val="20"/>
                <w:highlight w:val="white"/>
              </w:rPr>
              <w:t>Мотыгинская</w:t>
            </w:r>
            <w:proofErr w:type="spellEnd"/>
            <w:r w:rsidRPr="00F16F3E">
              <w:rPr>
                <w:rFonts w:ascii="Arial Narrow" w:eastAsia="Roboto" w:hAnsi="Arial Narrow" w:cs="Roboto"/>
                <w:sz w:val="20"/>
                <w:szCs w:val="20"/>
                <w:highlight w:val="white"/>
              </w:rPr>
              <w:t xml:space="preserve"> детско-юношеская спортивная школа"</w:t>
            </w:r>
          </w:p>
        </w:tc>
        <w:tc>
          <w:tcPr>
            <w:tcW w:w="2264" w:type="dxa"/>
            <w:tcBorders>
              <w:top w:val="nil"/>
              <w:left w:val="nil"/>
              <w:bottom w:val="single" w:sz="8" w:space="0" w:color="000000"/>
              <w:right w:val="single" w:sz="8" w:space="0" w:color="000000"/>
            </w:tcBorders>
            <w:tcMar>
              <w:top w:w="100" w:type="dxa"/>
              <w:left w:w="40" w:type="dxa"/>
              <w:bottom w:w="100" w:type="dxa"/>
              <w:right w:w="40" w:type="dxa"/>
            </w:tcMar>
          </w:tcPr>
          <w:p w14:paraId="5A8D06D9" w14:textId="77777777" w:rsidR="00DC1FEA" w:rsidRPr="00F16F3E" w:rsidRDefault="00F16F3E" w:rsidP="00F16F3E">
            <w:pPr>
              <w:spacing w:after="0" w:line="276" w:lineRule="auto"/>
              <w:jc w:val="center"/>
              <w:rPr>
                <w:rFonts w:ascii="Arial Narrow" w:eastAsia="Arial Narrow" w:hAnsi="Arial Narrow" w:cs="Arial Narrow"/>
                <w:sz w:val="20"/>
                <w:szCs w:val="20"/>
              </w:rPr>
            </w:pPr>
            <w:r w:rsidRPr="00F16F3E">
              <w:rPr>
                <w:rFonts w:ascii="Arial Narrow" w:eastAsia="Arial Narrow" w:hAnsi="Arial Narrow" w:cs="Arial Narrow"/>
                <w:sz w:val="20"/>
                <w:szCs w:val="20"/>
              </w:rPr>
              <w:t>Детско-юношеская спортивная школа (ДЮСШ)</w:t>
            </w:r>
          </w:p>
        </w:tc>
      </w:tr>
    </w:tbl>
    <w:p w14:paraId="67A9298D" w14:textId="77777777" w:rsidR="00DC1FEA" w:rsidRDefault="00F16F3E">
      <w:pPr>
        <w:pStyle w:val="1"/>
        <w:spacing w:after="0"/>
        <w:jc w:val="center"/>
        <w:rPr>
          <w:rFonts w:ascii="Times New Roman" w:eastAsia="Times New Roman" w:hAnsi="Times New Roman" w:cs="Times New Roman"/>
          <w:sz w:val="24"/>
          <w:szCs w:val="24"/>
        </w:rPr>
      </w:pPr>
      <w:bookmarkStart w:id="5" w:name="_74w9us60pizu" w:colFirst="0" w:colLast="0"/>
      <w:bookmarkEnd w:id="5"/>
      <w:r>
        <w:rPr>
          <w:rFonts w:ascii="Times New Roman" w:eastAsia="Times New Roman" w:hAnsi="Times New Roman" w:cs="Times New Roman"/>
          <w:sz w:val="24"/>
          <w:szCs w:val="24"/>
        </w:rPr>
        <w:t>2. Результаты обобщения информации, размещенной на официальных сайтах и информационных стендах в помещениях образовательной организации</w:t>
      </w:r>
    </w:p>
    <w:p w14:paraId="5FABE6F4"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60C80B96" w14:textId="77777777" w:rsidR="00DC1FEA" w:rsidRDefault="00F16F3E">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сбора информации, размещенной на официальных сайтах образовательных организаций,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75715760" w14:textId="77777777" w:rsidR="00DC1FEA" w:rsidRDefault="00F16F3E">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 Постановление Правительства Российской Федерации от 10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 </w:t>
      </w:r>
    </w:p>
    <w:p w14:paraId="1831EE92" w14:textId="77777777" w:rsidR="00DC1FEA" w:rsidRDefault="00F16F3E">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Федеральной службы по надзору в сфере образования и науки от 29 мая 2014 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p>
    <w:p w14:paraId="4E9A11B5" w14:textId="77777777" w:rsidR="00DC1FEA" w:rsidRDefault="00F16F3E">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 </w:t>
      </w:r>
    </w:p>
    <w:p w14:paraId="07A62F37" w14:textId="77777777" w:rsidR="00DC1FEA" w:rsidRDefault="00F16F3E">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0D6DF806" w14:textId="77777777" w:rsidR="00DC1FEA" w:rsidRDefault="00F16F3E">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проводилась Оператором методом анализа официального сайта образовательной организации в сети "Интернет". В оценке официального сайта изучались показатели, характеризующие открытость и доступность информации об организации, осуществляющей образовательную деятельность и доступность образовательной </w:t>
      </w:r>
      <w:r>
        <w:rPr>
          <w:rFonts w:ascii="Times New Roman" w:eastAsia="Times New Roman" w:hAnsi="Times New Roman" w:cs="Times New Roman"/>
          <w:sz w:val="24"/>
          <w:szCs w:val="24"/>
        </w:rPr>
        <w:lastRenderedPageBreak/>
        <w:t xml:space="preserve">деятельности для инвалидов (пункт 1.1, 1.2 и 3.2 из перечня показателей Приказа Министерства просвещения РФ от 13 марта 2019 г. № 114). </w:t>
      </w:r>
    </w:p>
    <w:p w14:paraId="4ED0A3A5" w14:textId="77777777" w:rsidR="00DC1FEA" w:rsidRDefault="00F16F3E">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Ознакомится с формой оценки можно в Приложении 1 к данному отчету. </w:t>
      </w:r>
    </w:p>
    <w:p w14:paraId="3522C3E3" w14:textId="77777777" w:rsidR="00DC1FEA" w:rsidRDefault="00F16F3E">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большинства показателей проводилась путем изучения раздела на сайте организации под названием “Сведения об образовательной организации” или “Специальный раздел”. Вне раздела изучалось наличие и функционирование дистанционных способов обратной связи и взаимодействия с получателями услуг и наличие версии для слабовидящих. 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 Таблице 1 представлены результаты оценки каждого учреждения. </w:t>
      </w:r>
    </w:p>
    <w:p w14:paraId="11C1B83B"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 xml:space="preserve">Таблица 1. </w:t>
      </w:r>
    </w:p>
    <w:p w14:paraId="4FC55DF7" w14:textId="77777777" w:rsidR="00DC1FEA" w:rsidRDefault="00F16F3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p w14:paraId="61B29EDA" w14:textId="77777777" w:rsidR="00DC1FEA" w:rsidRDefault="00DC1FEA">
      <w:pPr>
        <w:spacing w:after="0"/>
        <w:ind w:firstLine="566"/>
        <w:jc w:val="both"/>
        <w:rPr>
          <w:rFonts w:ascii="Times New Roman" w:eastAsia="Times New Roman" w:hAnsi="Times New Roman" w:cs="Times New Roman"/>
          <w:sz w:val="24"/>
          <w:szCs w:val="24"/>
        </w:rPr>
      </w:pPr>
    </w:p>
    <w:tbl>
      <w:tblPr>
        <w:tblStyle w:val="a6"/>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40"/>
        <w:gridCol w:w="1461"/>
      </w:tblGrid>
      <w:tr w:rsidR="00DC1FEA" w:rsidRPr="00F16F3E" w14:paraId="1F6E4792" w14:textId="77777777">
        <w:trPr>
          <w:trHeight w:val="465"/>
        </w:trPr>
        <w:tc>
          <w:tcPr>
            <w:tcW w:w="80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84EE09" w14:textId="77777777" w:rsidR="00DC1FEA" w:rsidRPr="00F16F3E" w:rsidRDefault="00F16F3E">
            <w:pPr>
              <w:widowControl w:val="0"/>
              <w:spacing w:after="0" w:line="276" w:lineRule="auto"/>
              <w:rPr>
                <w:rFonts w:ascii="Arial Narrow" w:hAnsi="Arial Narrow"/>
                <w:sz w:val="20"/>
                <w:szCs w:val="20"/>
              </w:rPr>
            </w:pPr>
            <w:r w:rsidRPr="00F16F3E">
              <w:rPr>
                <w:rFonts w:ascii="Arial Narrow" w:eastAsia="Arial Narrow" w:hAnsi="Arial Narrow" w:cs="Arial Narrow"/>
                <w:sz w:val="20"/>
                <w:szCs w:val="20"/>
              </w:rPr>
              <w:t>Организация</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2AC84C5" w14:textId="77777777" w:rsidR="00DC1FEA" w:rsidRPr="00F16F3E" w:rsidRDefault="00F16F3E">
            <w:pPr>
              <w:widowControl w:val="0"/>
              <w:spacing w:after="0" w:line="276" w:lineRule="auto"/>
              <w:jc w:val="center"/>
              <w:rPr>
                <w:rFonts w:ascii="Arial Narrow" w:hAnsi="Arial Narrow"/>
                <w:sz w:val="20"/>
                <w:szCs w:val="20"/>
              </w:rPr>
            </w:pPr>
            <w:r w:rsidRPr="00F16F3E">
              <w:rPr>
                <w:rFonts w:ascii="Arial Narrow" w:eastAsia="Arial Narrow" w:hAnsi="Arial Narrow" w:cs="Arial Narrow"/>
                <w:sz w:val="20"/>
                <w:szCs w:val="20"/>
              </w:rPr>
              <w:t>Интегральный показатель</w:t>
            </w:r>
          </w:p>
        </w:tc>
      </w:tr>
      <w:tr w:rsidR="00DC1FEA" w:rsidRPr="00F16F3E" w14:paraId="3A1C9C98" w14:textId="77777777">
        <w:trPr>
          <w:trHeight w:val="300"/>
        </w:trPr>
        <w:tc>
          <w:tcPr>
            <w:tcW w:w="803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BC62E2" w14:textId="77777777" w:rsidR="00DC1FEA" w:rsidRPr="00F16F3E" w:rsidRDefault="00F16F3E">
            <w:pPr>
              <w:widowControl w:val="0"/>
              <w:spacing w:after="0" w:line="276" w:lineRule="auto"/>
              <w:rPr>
                <w:rFonts w:ascii="Arial Narrow" w:hAnsi="Arial Narrow"/>
                <w:sz w:val="20"/>
                <w:szCs w:val="20"/>
              </w:rPr>
            </w:pPr>
            <w:r w:rsidRPr="00F16F3E">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2A76CF" w14:textId="77777777" w:rsidR="00DC1FEA" w:rsidRPr="00F16F3E" w:rsidRDefault="00F16F3E">
            <w:pPr>
              <w:widowControl w:val="0"/>
              <w:spacing w:after="0" w:line="276" w:lineRule="auto"/>
              <w:jc w:val="center"/>
              <w:rPr>
                <w:rFonts w:ascii="Arial Narrow" w:hAnsi="Arial Narrow"/>
                <w:sz w:val="20"/>
                <w:szCs w:val="20"/>
              </w:rPr>
            </w:pPr>
            <w:r w:rsidRPr="00F16F3E">
              <w:rPr>
                <w:rFonts w:ascii="Arial Narrow" w:eastAsia="Arial" w:hAnsi="Arial Narrow" w:cs="Arial"/>
                <w:sz w:val="20"/>
                <w:szCs w:val="20"/>
              </w:rPr>
              <w:t>6,57</w:t>
            </w:r>
          </w:p>
        </w:tc>
      </w:tr>
      <w:tr w:rsidR="00DC1FEA" w:rsidRPr="00F16F3E" w14:paraId="1F971500" w14:textId="77777777">
        <w:trPr>
          <w:trHeight w:val="300"/>
        </w:trPr>
        <w:tc>
          <w:tcPr>
            <w:tcW w:w="803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B0524D" w14:textId="77777777" w:rsidR="00DC1FEA" w:rsidRPr="00F16F3E" w:rsidRDefault="00F16F3E">
            <w:pPr>
              <w:widowControl w:val="0"/>
              <w:spacing w:after="0" w:line="276" w:lineRule="auto"/>
              <w:rPr>
                <w:rFonts w:ascii="Arial Narrow" w:hAnsi="Arial Narrow"/>
                <w:sz w:val="20"/>
                <w:szCs w:val="20"/>
              </w:rPr>
            </w:pPr>
            <w:r w:rsidRPr="00F16F3E">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524111" w14:textId="77777777" w:rsidR="00DC1FEA" w:rsidRPr="00F16F3E" w:rsidRDefault="00F16F3E">
            <w:pPr>
              <w:widowControl w:val="0"/>
              <w:spacing w:after="0" w:line="276" w:lineRule="auto"/>
              <w:jc w:val="center"/>
              <w:rPr>
                <w:rFonts w:ascii="Arial Narrow" w:hAnsi="Arial Narrow"/>
                <w:sz w:val="20"/>
                <w:szCs w:val="20"/>
              </w:rPr>
            </w:pPr>
            <w:r w:rsidRPr="00F16F3E">
              <w:rPr>
                <w:rFonts w:ascii="Arial Narrow" w:eastAsia="Arial" w:hAnsi="Arial Narrow" w:cs="Arial"/>
                <w:sz w:val="20"/>
                <w:szCs w:val="20"/>
              </w:rPr>
              <w:t>0,54</w:t>
            </w:r>
          </w:p>
        </w:tc>
      </w:tr>
    </w:tbl>
    <w:p w14:paraId="020D6317" w14:textId="77777777" w:rsidR="00DC1FEA" w:rsidRDefault="00DC1FEA">
      <w:pPr>
        <w:spacing w:after="0"/>
        <w:ind w:firstLine="566"/>
        <w:jc w:val="both"/>
        <w:rPr>
          <w:rFonts w:ascii="Times New Roman" w:eastAsia="Times New Roman" w:hAnsi="Times New Roman" w:cs="Times New Roman"/>
          <w:sz w:val="24"/>
          <w:szCs w:val="24"/>
        </w:rPr>
      </w:pPr>
    </w:p>
    <w:p w14:paraId="569F24C6" w14:textId="77777777" w:rsidR="00DC1FEA" w:rsidRDefault="00F16F3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организаций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средний показатель оценки, информация об организации представлена не в полном объеме. У организаций МБОУ ДО "</w:t>
      </w:r>
      <w:proofErr w:type="spellStart"/>
      <w:r>
        <w:rPr>
          <w:rFonts w:ascii="Times New Roman" w:eastAsia="Times New Roman" w:hAnsi="Times New Roman" w:cs="Times New Roman"/>
          <w:sz w:val="24"/>
          <w:szCs w:val="24"/>
        </w:rPr>
        <w:t>Мотыгинский</w:t>
      </w:r>
      <w:proofErr w:type="spellEnd"/>
      <w:r>
        <w:rPr>
          <w:rFonts w:ascii="Times New Roman" w:eastAsia="Times New Roman" w:hAnsi="Times New Roman" w:cs="Times New Roman"/>
          <w:sz w:val="24"/>
          <w:szCs w:val="24"/>
        </w:rPr>
        <w:t xml:space="preserve"> центр дополнительного образования детей» крайне низкий показатель оценки, информация об организации практически отсутствует. </w:t>
      </w:r>
    </w:p>
    <w:p w14:paraId="32529B59" w14:textId="77777777" w:rsidR="00DC1FEA" w:rsidRDefault="00F16F3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261E6087" w14:textId="77777777" w:rsidR="00DC1FEA" w:rsidRDefault="00F16F3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касается объема информации на стендах организации, то 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Таким образом, наличие самого стенда с информацией о деятельности организации может считаться полным выполнением требований. Стенд с информацией о деятельности присутствует у организации, таким образом организация получает максимальную оценку в 10 баллов из 10 возможных. </w:t>
      </w:r>
    </w:p>
    <w:p w14:paraId="7669E18C" w14:textId="77777777" w:rsidR="00DC1FEA" w:rsidRDefault="00F16F3E">
      <w:pPr>
        <w:pStyle w:val="1"/>
        <w:spacing w:after="0"/>
        <w:ind w:firstLine="566"/>
        <w:jc w:val="both"/>
        <w:rPr>
          <w:rFonts w:ascii="Times New Roman" w:eastAsia="Times New Roman" w:hAnsi="Times New Roman" w:cs="Times New Roman"/>
          <w:sz w:val="24"/>
          <w:szCs w:val="24"/>
        </w:rPr>
      </w:pPr>
      <w:bookmarkStart w:id="6" w:name="_axi3dv9ycmf5" w:colFirst="0" w:colLast="0"/>
      <w:bookmarkEnd w:id="6"/>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56FEB523"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0477F488"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w:t>
      </w:r>
      <w:r>
        <w:rPr>
          <w:rFonts w:ascii="Times New Roman" w:eastAsia="Times New Roman" w:hAnsi="Times New Roman" w:cs="Times New Roman"/>
          <w:color w:val="000000"/>
          <w:sz w:val="24"/>
          <w:szCs w:val="24"/>
        </w:rPr>
        <w:lastRenderedPageBreak/>
        <w:t xml:space="preserve">федеральными учреждениями медико-социальной экспертизы" (далее - Методика), утвержденная Приказом Минтруда России от 30.10.2018 N 675н. </w:t>
      </w:r>
    </w:p>
    <w:p w14:paraId="08ECBFB4"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объема генеральной совокупности, но не более 600 респондентов в одной организации. У </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рганизаци</w:t>
      </w:r>
      <w:r>
        <w:rPr>
          <w:rFonts w:ascii="Times New Roman" w:eastAsia="Times New Roman" w:hAnsi="Times New Roman" w:cs="Times New Roman"/>
          <w:sz w:val="24"/>
          <w:szCs w:val="24"/>
        </w:rPr>
        <w:t>и Детско-юношеская спортивная школа (ДЮСШ) значение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44% от объема генеральной совокупности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составляет 414 человек</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опрос проведен в отношении 414 человек, норма полностью выполнена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У организации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значение 50% от объема генеральной совокупности составляет 158 человек, опрос проведен в отношении 158 человек, норма полностью выполнена. </w:t>
      </w:r>
    </w:p>
    <w:p w14:paraId="7D831C00" w14:textId="77777777" w:rsidR="00DC1FEA" w:rsidRDefault="00DC1FEA">
      <w:pPr>
        <w:spacing w:after="0"/>
        <w:ind w:firstLine="566"/>
        <w:jc w:val="both"/>
        <w:rPr>
          <w:rFonts w:ascii="Times New Roman" w:eastAsia="Times New Roman" w:hAnsi="Times New Roman" w:cs="Times New Roman"/>
          <w:sz w:val="24"/>
          <w:szCs w:val="24"/>
        </w:rPr>
      </w:pPr>
    </w:p>
    <w:p w14:paraId="29D6345F" w14:textId="77777777" w:rsidR="00DC1FEA" w:rsidRDefault="00DC1FEA">
      <w:pPr>
        <w:spacing w:after="0"/>
        <w:ind w:firstLine="566"/>
        <w:jc w:val="both"/>
        <w:rPr>
          <w:rFonts w:ascii="Times New Roman" w:eastAsia="Times New Roman" w:hAnsi="Times New Roman" w:cs="Times New Roman"/>
          <w:sz w:val="24"/>
          <w:szCs w:val="24"/>
        </w:rPr>
      </w:pPr>
    </w:p>
    <w:tbl>
      <w:tblPr>
        <w:tblStyle w:val="a7"/>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2"/>
        <w:gridCol w:w="2234"/>
        <w:gridCol w:w="2234"/>
      </w:tblGrid>
      <w:tr w:rsidR="00DC1FEA" w14:paraId="46F3045F" w14:textId="77777777">
        <w:trPr>
          <w:trHeight w:val="615"/>
        </w:trPr>
        <w:tc>
          <w:tcPr>
            <w:tcW w:w="503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9A3EA78" w14:textId="77777777" w:rsidR="00DC1FEA" w:rsidRDefault="00F16F3E" w:rsidP="00F16F3E">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Название в таблицах</w:t>
            </w:r>
          </w:p>
        </w:tc>
        <w:tc>
          <w:tcPr>
            <w:tcW w:w="2234"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4066BBC9" w14:textId="77777777" w:rsidR="00DC1FEA" w:rsidRDefault="00F16F3E" w:rsidP="00F16F3E">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Численность респондентов</w:t>
            </w:r>
          </w:p>
        </w:tc>
        <w:tc>
          <w:tcPr>
            <w:tcW w:w="2234"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403EDEB8" w14:textId="77777777" w:rsidR="00DC1FEA" w:rsidRDefault="00F16F3E" w:rsidP="00F16F3E">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Доля респондентов</w:t>
            </w:r>
          </w:p>
        </w:tc>
      </w:tr>
      <w:tr w:rsidR="00DC1FEA" w14:paraId="7CB008D4" w14:textId="77777777">
        <w:trPr>
          <w:trHeight w:val="150"/>
        </w:trPr>
        <w:tc>
          <w:tcPr>
            <w:tcW w:w="5031"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14:paraId="73FB8DF2" w14:textId="77777777" w:rsidR="00DC1FEA" w:rsidRDefault="00F16F3E" w:rsidP="00F16F3E">
            <w:pP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Центр дополнительного образования детей (ЦДО)</w:t>
            </w:r>
          </w:p>
        </w:tc>
        <w:tc>
          <w:tcPr>
            <w:tcW w:w="2234" w:type="dxa"/>
            <w:tcBorders>
              <w:top w:val="nil"/>
              <w:left w:val="nil"/>
              <w:bottom w:val="single" w:sz="8" w:space="0" w:color="000000"/>
              <w:right w:val="single" w:sz="8" w:space="0" w:color="000000"/>
            </w:tcBorders>
            <w:tcMar>
              <w:top w:w="100" w:type="dxa"/>
              <w:left w:w="40" w:type="dxa"/>
              <w:bottom w:w="100" w:type="dxa"/>
              <w:right w:w="40" w:type="dxa"/>
            </w:tcMar>
          </w:tcPr>
          <w:p w14:paraId="14816A2A" w14:textId="77777777" w:rsidR="00DC1FEA" w:rsidRDefault="00F16F3E" w:rsidP="00F16F3E">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414</w:t>
            </w:r>
          </w:p>
        </w:tc>
        <w:tc>
          <w:tcPr>
            <w:tcW w:w="2234" w:type="dxa"/>
            <w:tcBorders>
              <w:top w:val="nil"/>
              <w:left w:val="nil"/>
              <w:bottom w:val="single" w:sz="8" w:space="0" w:color="000000"/>
              <w:right w:val="single" w:sz="8" w:space="0" w:color="000000"/>
            </w:tcBorders>
            <w:tcMar>
              <w:top w:w="100" w:type="dxa"/>
              <w:left w:w="40" w:type="dxa"/>
              <w:bottom w:w="100" w:type="dxa"/>
              <w:right w:w="40" w:type="dxa"/>
            </w:tcMar>
          </w:tcPr>
          <w:p w14:paraId="43D27A71" w14:textId="77777777" w:rsidR="00DC1FEA" w:rsidRDefault="00F16F3E" w:rsidP="00F16F3E">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44%</w:t>
            </w:r>
          </w:p>
        </w:tc>
      </w:tr>
      <w:tr w:rsidR="00DC1FEA" w14:paraId="2647A8CE" w14:textId="77777777">
        <w:trPr>
          <w:trHeight w:val="150"/>
        </w:trPr>
        <w:tc>
          <w:tcPr>
            <w:tcW w:w="5031"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14:paraId="084FADAC" w14:textId="77777777" w:rsidR="00DC1FEA" w:rsidRDefault="00F16F3E" w:rsidP="00F16F3E">
            <w:pP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Детско-юношеская спортивная школа (ДЮСШ)</w:t>
            </w:r>
          </w:p>
        </w:tc>
        <w:tc>
          <w:tcPr>
            <w:tcW w:w="2234" w:type="dxa"/>
            <w:tcBorders>
              <w:top w:val="nil"/>
              <w:left w:val="nil"/>
              <w:bottom w:val="single" w:sz="8" w:space="0" w:color="000000"/>
              <w:right w:val="single" w:sz="8" w:space="0" w:color="000000"/>
            </w:tcBorders>
            <w:tcMar>
              <w:top w:w="100" w:type="dxa"/>
              <w:left w:w="40" w:type="dxa"/>
              <w:bottom w:w="100" w:type="dxa"/>
              <w:right w:w="40" w:type="dxa"/>
            </w:tcMar>
          </w:tcPr>
          <w:p w14:paraId="73C64E50" w14:textId="77777777" w:rsidR="00DC1FEA" w:rsidRDefault="00F16F3E" w:rsidP="00F16F3E">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158</w:t>
            </w:r>
          </w:p>
        </w:tc>
        <w:tc>
          <w:tcPr>
            <w:tcW w:w="2234" w:type="dxa"/>
            <w:tcBorders>
              <w:top w:val="nil"/>
              <w:left w:val="nil"/>
              <w:bottom w:val="single" w:sz="8" w:space="0" w:color="000000"/>
              <w:right w:val="single" w:sz="8" w:space="0" w:color="000000"/>
            </w:tcBorders>
            <w:tcMar>
              <w:top w:w="100" w:type="dxa"/>
              <w:left w:w="40" w:type="dxa"/>
              <w:bottom w:w="100" w:type="dxa"/>
              <w:right w:w="40" w:type="dxa"/>
            </w:tcMar>
          </w:tcPr>
          <w:p w14:paraId="19B7410F" w14:textId="77777777" w:rsidR="00DC1FEA" w:rsidRDefault="00F16F3E" w:rsidP="00F16F3E">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50%</w:t>
            </w:r>
          </w:p>
        </w:tc>
      </w:tr>
    </w:tbl>
    <w:p w14:paraId="26239DD6" w14:textId="77777777" w:rsidR="00DC1FEA" w:rsidRDefault="00DC1FEA">
      <w:pPr>
        <w:spacing w:after="0"/>
        <w:ind w:firstLine="566"/>
        <w:jc w:val="both"/>
        <w:rPr>
          <w:rFonts w:ascii="Times New Roman" w:eastAsia="Times New Roman" w:hAnsi="Times New Roman" w:cs="Times New Roman"/>
          <w:sz w:val="24"/>
          <w:szCs w:val="24"/>
        </w:rPr>
      </w:pPr>
    </w:p>
    <w:p w14:paraId="3F6ADAA8"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Выявление и обобщение мнения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153368D"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7 по 22 апреля 2020 года.  </w:t>
      </w:r>
      <w:r>
        <w:rPr>
          <w:rFonts w:ascii="Times New Roman" w:eastAsia="Times New Roman" w:hAnsi="Times New Roman" w:cs="Times New Roman"/>
          <w:color w:val="000000"/>
          <w:sz w:val="24"/>
          <w:szCs w:val="24"/>
        </w:rPr>
        <w:t xml:space="preserve"> </w:t>
      </w:r>
    </w:p>
    <w:p w14:paraId="706078B1"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организации была создана уникальная ссылка для прохождения опроса. Для ознакомления с электронной анкетой, которая использовалась для проведения опроса в организации, необходимо перейти по ссылке:</w:t>
      </w:r>
    </w:p>
    <w:p w14:paraId="4003045B"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4ECAE535" w14:textId="77777777" w:rsidR="00DC1FEA" w:rsidRDefault="00F16F3E">
      <w:pPr>
        <w:spacing w:after="0" w:line="331" w:lineRule="auto"/>
        <w:jc w:val="center"/>
        <w:rPr>
          <w:rFonts w:ascii="Roboto" w:eastAsia="Roboto" w:hAnsi="Roboto" w:cs="Roboto"/>
          <w:sz w:val="20"/>
          <w:szCs w:val="20"/>
          <w:highlight w:val="white"/>
        </w:rPr>
      </w:pPr>
      <w:hyperlink r:id="rId9">
        <w:r>
          <w:rPr>
            <w:rFonts w:ascii="Roboto" w:eastAsia="Roboto" w:hAnsi="Roboto" w:cs="Roboto"/>
            <w:color w:val="1155CC"/>
            <w:sz w:val="20"/>
            <w:szCs w:val="20"/>
            <w:highlight w:val="white"/>
            <w:u w:val="single"/>
          </w:rPr>
          <w:t>https://forms.gle/YC7xMb3xeSNL6wjG8</w:t>
        </w:r>
      </w:hyperlink>
      <w:r>
        <w:rPr>
          <w:rFonts w:ascii="Roboto" w:eastAsia="Roboto" w:hAnsi="Roboto" w:cs="Roboto"/>
          <w:sz w:val="20"/>
          <w:szCs w:val="20"/>
          <w:highlight w:val="white"/>
        </w:rPr>
        <w:t xml:space="preserve"> </w:t>
      </w:r>
    </w:p>
    <w:p w14:paraId="58C80D66" w14:textId="77777777" w:rsidR="00DC1FEA" w:rsidRDefault="00DC1FEA">
      <w:pPr>
        <w:spacing w:after="0" w:line="331" w:lineRule="auto"/>
        <w:rPr>
          <w:rFonts w:ascii="Roboto" w:eastAsia="Roboto" w:hAnsi="Roboto" w:cs="Roboto"/>
          <w:sz w:val="20"/>
          <w:szCs w:val="20"/>
          <w:highlight w:val="white"/>
        </w:rPr>
      </w:pPr>
    </w:p>
    <w:p w14:paraId="0DB6F885"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Перейдем к результатам опроса об удовлетворенности граждан качеством условий образовательной деятельности. </w:t>
      </w:r>
    </w:p>
    <w:p w14:paraId="3F68C076"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w:t>
      </w:r>
    </w:p>
    <w:p w14:paraId="30AC46E9" w14:textId="77777777" w:rsidR="00DC1FEA" w:rsidRDefault="00F16F3E">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5C291C87"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Таблица 2.</w:t>
      </w:r>
    </w:p>
    <w:p w14:paraId="3038569D"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C5F8A44"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размещенной на нем, %</w:t>
      </w:r>
    </w:p>
    <w:tbl>
      <w:tblPr>
        <w:tblStyle w:val="a8"/>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5F424937" w14:textId="77777777" w:rsidTr="00E06EED">
        <w:trPr>
          <w:trHeight w:val="300"/>
        </w:trPr>
        <w:tc>
          <w:tcPr>
            <w:tcW w:w="65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D30E29"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D312DC"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Обращались</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876534"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DC1FEA" w14:paraId="5FEE0ABE" w14:textId="77777777" w:rsidTr="00E06EED">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FFAE35"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CAD7F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76</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CBAE64"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98</w:t>
            </w:r>
          </w:p>
        </w:tc>
      </w:tr>
      <w:tr w:rsidR="00DC1FEA" w14:paraId="5D818ECA" w14:textId="77777777" w:rsidTr="00E06EED">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A1F01C0"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92FDB7"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55</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1C1C96"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94</w:t>
            </w:r>
          </w:p>
        </w:tc>
      </w:tr>
    </w:tbl>
    <w:p w14:paraId="4E4FD597" w14:textId="77777777" w:rsidR="00DC1FEA" w:rsidRDefault="00DC1FEA">
      <w:pPr>
        <w:pBdr>
          <w:top w:val="nil"/>
          <w:left w:val="nil"/>
          <w:bottom w:val="nil"/>
          <w:right w:val="nil"/>
          <w:between w:val="nil"/>
        </w:pBdr>
        <w:spacing w:after="0"/>
        <w:ind w:firstLine="566"/>
        <w:jc w:val="both"/>
        <w:rPr>
          <w:rFonts w:ascii="Arial" w:eastAsia="Arial" w:hAnsi="Arial" w:cs="Arial"/>
          <w:sz w:val="20"/>
          <w:szCs w:val="20"/>
        </w:rPr>
      </w:pPr>
    </w:p>
    <w:p w14:paraId="67C1E582"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 числа респондентов, обращавшихся к стендам организаций МБОУ ДО "</w:t>
      </w:r>
      <w:proofErr w:type="spellStart"/>
      <w:r>
        <w:rPr>
          <w:rFonts w:ascii="Times New Roman" w:eastAsia="Times New Roman" w:hAnsi="Times New Roman" w:cs="Times New Roman"/>
          <w:sz w:val="24"/>
          <w:szCs w:val="24"/>
        </w:rPr>
        <w:t>Мотыгинский</w:t>
      </w:r>
      <w:proofErr w:type="spellEnd"/>
      <w:r>
        <w:rPr>
          <w:rFonts w:ascii="Times New Roman" w:eastAsia="Times New Roman" w:hAnsi="Times New Roman" w:cs="Times New Roman"/>
          <w:sz w:val="24"/>
          <w:szCs w:val="24"/>
        </w:rPr>
        <w:t xml:space="preserve"> центр дополнительного образования детей», Большая часть респондентов удовлетворены открытостью, полнотой и доступностью размещенной информации - доля удовлетворенных не ниже 98%. У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больше половины респондентов удовлетворены открытостью, полнотой и доступностью размещенной информации - доля удовлетворенных не ниже 94%</w:t>
      </w:r>
    </w:p>
    <w:p w14:paraId="148E9C66"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3.</w:t>
      </w:r>
    </w:p>
    <w:p w14:paraId="3E12A54F" w14:textId="77777777" w:rsidR="00DC1FEA" w:rsidRDefault="00DC1FEA">
      <w:pPr>
        <w:pBdr>
          <w:top w:val="nil"/>
          <w:left w:val="nil"/>
          <w:bottom w:val="nil"/>
          <w:right w:val="nil"/>
          <w:between w:val="nil"/>
        </w:pBdr>
        <w:spacing w:after="0"/>
        <w:ind w:firstLine="566"/>
        <w:jc w:val="right"/>
        <w:rPr>
          <w:rFonts w:ascii="Arial" w:eastAsia="Arial" w:hAnsi="Arial" w:cs="Arial"/>
          <w:color w:val="000000"/>
          <w:sz w:val="20"/>
          <w:szCs w:val="20"/>
        </w:rPr>
      </w:pPr>
    </w:p>
    <w:p w14:paraId="6C5CA0A3"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Таблица 3.</w:t>
      </w:r>
    </w:p>
    <w:p w14:paraId="388B7E5B"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 %</w:t>
      </w:r>
    </w:p>
    <w:tbl>
      <w:tblPr>
        <w:tblStyle w:val="a9"/>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31199B9C" w14:textId="77777777" w:rsidTr="00E06EED">
        <w:trPr>
          <w:trHeight w:val="300"/>
        </w:trPr>
        <w:tc>
          <w:tcPr>
            <w:tcW w:w="65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760309A"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03571B7"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D58574B"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DC1FEA" w14:paraId="263929F6" w14:textId="77777777" w:rsidTr="00E06EED">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36E76"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6186F2"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53</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82E933"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96</w:t>
            </w:r>
          </w:p>
        </w:tc>
      </w:tr>
      <w:tr w:rsidR="00DC1FEA" w14:paraId="0441E8C9" w14:textId="77777777" w:rsidTr="00E06EED">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A0B9370"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241E0F"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62</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A1EE5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86</w:t>
            </w:r>
          </w:p>
        </w:tc>
      </w:tr>
    </w:tbl>
    <w:p w14:paraId="6F8C24AF"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E683A38"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 организаций МБОУ ДО "</w:t>
      </w:r>
      <w:proofErr w:type="spellStart"/>
      <w:r>
        <w:rPr>
          <w:rFonts w:ascii="Times New Roman" w:eastAsia="Times New Roman" w:hAnsi="Times New Roman" w:cs="Times New Roman"/>
          <w:sz w:val="24"/>
          <w:szCs w:val="24"/>
        </w:rPr>
        <w:t>Мотыгинский</w:t>
      </w:r>
      <w:proofErr w:type="spellEnd"/>
      <w:r>
        <w:rPr>
          <w:rFonts w:ascii="Times New Roman" w:eastAsia="Times New Roman" w:hAnsi="Times New Roman" w:cs="Times New Roman"/>
          <w:sz w:val="24"/>
          <w:szCs w:val="24"/>
        </w:rPr>
        <w:t xml:space="preserve"> центр дополнительного образования детей» в информационно-телекоммуникационной сети Интернет, больше половины респондентов удовлетворены открытостью, полнотой и доступностью размещенной информации о её деятельности - доля удовлетворенных не ниже 96%. У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больше половины респондентов удовлетворены открытостью, полнотой и доступностью размещенной информации о её деятельности - доля удовлетворенных не ниже 86%.</w:t>
      </w:r>
    </w:p>
    <w:p w14:paraId="2F8E5EDF"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Респондентам было предложено подтвердить наличие ряда условий, касающихся комфортности предоставления услуг в организации. Долю респондентов, подтвердивших наличие условий комфортности, вы можете увидеть в Таблице 4. </w:t>
      </w:r>
    </w:p>
    <w:p w14:paraId="03DA537A"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9C12737"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320A5627"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Таблица 4.</w:t>
      </w:r>
    </w:p>
    <w:p w14:paraId="5197E298"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a"/>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61"/>
        <w:gridCol w:w="5539"/>
      </w:tblGrid>
      <w:tr w:rsidR="00DC1FEA" w14:paraId="6DB97747" w14:textId="77777777" w:rsidTr="00E06EED">
        <w:trPr>
          <w:trHeight w:val="65"/>
        </w:trPr>
        <w:tc>
          <w:tcPr>
            <w:tcW w:w="396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936E05" w14:textId="74170B55" w:rsidR="00DC1FEA" w:rsidRDefault="00F16F3E">
            <w:pPr>
              <w:widowControl w:val="0"/>
              <w:spacing w:after="0" w:line="276" w:lineRule="auto"/>
              <w:rPr>
                <w:sz w:val="20"/>
                <w:szCs w:val="20"/>
              </w:rPr>
            </w:pPr>
            <w:r>
              <w:rPr>
                <w:rFonts w:ascii="Arial" w:eastAsia="Arial" w:hAnsi="Arial" w:cs="Arial"/>
                <w:color w:val="000000"/>
                <w:sz w:val="20"/>
                <w:szCs w:val="20"/>
              </w:rPr>
              <w:t>.</w:t>
            </w:r>
            <w:r>
              <w:rPr>
                <w:rFonts w:ascii="Arial Narrow" w:eastAsia="Arial Narrow" w:hAnsi="Arial Narrow" w:cs="Arial Narrow"/>
                <w:sz w:val="20"/>
                <w:szCs w:val="20"/>
              </w:rPr>
              <w:t>Условия комфортности</w:t>
            </w:r>
          </w:p>
        </w:tc>
        <w:tc>
          <w:tcPr>
            <w:tcW w:w="553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CF06758"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Средний уровень комфортности предоставления услуг в организации</w:t>
            </w:r>
          </w:p>
        </w:tc>
      </w:tr>
      <w:tr w:rsidR="00DC1FEA" w14:paraId="45847248" w14:textId="77777777" w:rsidTr="00E06EED">
        <w:trPr>
          <w:trHeight w:val="300"/>
        </w:trPr>
        <w:tc>
          <w:tcPr>
            <w:tcW w:w="39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21D69A"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55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32BCDE"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96</w:t>
            </w:r>
          </w:p>
        </w:tc>
      </w:tr>
      <w:tr w:rsidR="00DC1FEA" w14:paraId="1CFC8D22" w14:textId="77777777" w:rsidTr="00E06EED">
        <w:trPr>
          <w:trHeight w:val="300"/>
        </w:trPr>
        <w:tc>
          <w:tcPr>
            <w:tcW w:w="39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52101A3"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55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4876A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90</w:t>
            </w:r>
          </w:p>
        </w:tc>
      </w:tr>
    </w:tbl>
    <w:p w14:paraId="1FBF0820"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7EA784FE"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уровень комфортности предоставления услуг в организации, который был рассчитан, как среднее значение всех оцененных условий очень 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составил</w:t>
      </w:r>
      <w:r>
        <w:rPr>
          <w:rFonts w:ascii="Times New Roman" w:eastAsia="Times New Roman" w:hAnsi="Times New Roman" w:cs="Times New Roman"/>
          <w:sz w:val="24"/>
          <w:szCs w:val="24"/>
        </w:rPr>
        <w:t xml:space="preserve"> в организации МБОУ ДО "</w:t>
      </w:r>
      <w:proofErr w:type="spellStart"/>
      <w:r>
        <w:rPr>
          <w:rFonts w:ascii="Times New Roman" w:eastAsia="Times New Roman" w:hAnsi="Times New Roman" w:cs="Times New Roman"/>
          <w:sz w:val="24"/>
          <w:szCs w:val="24"/>
        </w:rPr>
        <w:t>Мотыгинский</w:t>
      </w:r>
      <w:proofErr w:type="spellEnd"/>
      <w:r>
        <w:rPr>
          <w:rFonts w:ascii="Times New Roman" w:eastAsia="Times New Roman" w:hAnsi="Times New Roman" w:cs="Times New Roman"/>
          <w:sz w:val="24"/>
          <w:szCs w:val="24"/>
        </w:rPr>
        <w:t xml:space="preserve"> центр дополнительного образования детей» 96</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а в У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90%.</w:t>
      </w:r>
    </w:p>
    <w:p w14:paraId="7BA60E83"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организации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подтвердило наличие всех условий комфортности предоставления услуг. </w:t>
      </w:r>
    </w:p>
    <w:p w14:paraId="2C87BCBD"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w:t>
      </w:r>
      <w:r>
        <w:rPr>
          <w:rFonts w:ascii="Times New Roman" w:eastAsia="Times New Roman" w:hAnsi="Times New Roman" w:cs="Times New Roman"/>
          <w:sz w:val="24"/>
          <w:szCs w:val="24"/>
        </w:rPr>
        <w:lastRenderedPageBreak/>
        <w:t>услуг” (пункт 2.1 из перечня показателей Приказа Министерства просвещения Российской Федерации от 13 марта 2019 года № 114).</w:t>
      </w:r>
    </w:p>
    <w:p w14:paraId="6E606FF4"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Следующий вопрос казался удовлетворенности респондентов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5. </w:t>
      </w:r>
    </w:p>
    <w:p w14:paraId="04B3E6EB"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04AE81D8"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Таблица 5.</w:t>
      </w:r>
    </w:p>
    <w:p w14:paraId="35B7DEFC" w14:textId="77777777" w:rsidR="00DC1FEA" w:rsidRDefault="00F16F3E">
      <w:pPr>
        <w:pBdr>
          <w:top w:val="nil"/>
          <w:left w:val="nil"/>
          <w:bottom w:val="nil"/>
          <w:right w:val="nil"/>
          <w:between w:val="nil"/>
        </w:pBdr>
        <w:spacing w:after="0"/>
        <w:ind w:firstLine="566"/>
        <w:jc w:val="right"/>
        <w:rPr>
          <w:rFonts w:ascii="Times New Roman" w:eastAsia="Times New Roman" w:hAnsi="Times New Roman" w:cs="Times New Roman"/>
          <w:color w:val="000000"/>
          <w:sz w:val="24"/>
          <w:szCs w:val="24"/>
        </w:rPr>
      </w:pPr>
      <w:r>
        <w:rPr>
          <w:rFonts w:ascii="Arial" w:eastAsia="Arial" w:hAnsi="Arial" w:cs="Arial"/>
          <w:sz w:val="20"/>
          <w:szCs w:val="20"/>
        </w:rPr>
        <w:t xml:space="preserve">Доля респондентов, имеющих установленную группу инвалидности (или их представители), удовлетворенные доступностью предоставления услуг для инвалидов, % </w:t>
      </w:r>
    </w:p>
    <w:tbl>
      <w:tblPr>
        <w:tblStyle w:val="ab"/>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498437F9" w14:textId="77777777" w:rsidTr="00D73492">
        <w:trPr>
          <w:trHeight w:val="690"/>
        </w:trPr>
        <w:tc>
          <w:tcPr>
            <w:tcW w:w="65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E9FB82C"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0693B24"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Инвалиды, представители инвалидов</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E8EAD"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DC1FEA" w14:paraId="0AE4B78D" w14:textId="77777777" w:rsidTr="00D73492">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0641CFA"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B8A246"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5</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363039"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r>
      <w:tr w:rsidR="00DC1FEA" w14:paraId="09049546" w14:textId="77777777" w:rsidTr="00D73492">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3626296"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6CB71B"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2</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B983DE"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0FDF45B2" w14:textId="77777777" w:rsidR="00DC1FEA" w:rsidRDefault="00DC1FEA">
      <w:pPr>
        <w:pBdr>
          <w:top w:val="nil"/>
          <w:left w:val="nil"/>
          <w:bottom w:val="nil"/>
          <w:right w:val="nil"/>
          <w:between w:val="nil"/>
        </w:pBdr>
        <w:spacing w:after="0"/>
        <w:jc w:val="both"/>
        <w:rPr>
          <w:rFonts w:ascii="Times New Roman" w:eastAsia="Times New Roman" w:hAnsi="Times New Roman" w:cs="Times New Roman"/>
          <w:sz w:val="24"/>
          <w:szCs w:val="24"/>
        </w:rPr>
      </w:pPr>
    </w:p>
    <w:p w14:paraId="0381780A"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все респонденты в организации МБОУ ДО "</w:t>
      </w:r>
      <w:proofErr w:type="spellStart"/>
      <w:r>
        <w:rPr>
          <w:rFonts w:ascii="Times New Roman" w:eastAsia="Times New Roman" w:hAnsi="Times New Roman" w:cs="Times New Roman"/>
          <w:sz w:val="24"/>
          <w:szCs w:val="24"/>
        </w:rPr>
        <w:t>Мотыгинский</w:t>
      </w:r>
      <w:proofErr w:type="spellEnd"/>
      <w:r>
        <w:rPr>
          <w:rFonts w:ascii="Times New Roman" w:eastAsia="Times New Roman" w:hAnsi="Times New Roman" w:cs="Times New Roman"/>
          <w:sz w:val="24"/>
          <w:szCs w:val="24"/>
        </w:rPr>
        <w:t xml:space="preserve"> центр дополнительного образования детей» удовлетворены доступностью предоставления услуг для инвалидов, уровень удовлетворенности составляет 100%. В организации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уровень удовлетворенности составляет 100%</w:t>
      </w:r>
    </w:p>
    <w:p w14:paraId="18E6B7DB" w14:textId="77777777" w:rsidR="00DC1FEA" w:rsidRDefault="00F16F3E">
      <w:pPr>
        <w:pBdr>
          <w:top w:val="nil"/>
          <w:left w:val="nil"/>
          <w:bottom w:val="nil"/>
          <w:right w:val="nil"/>
          <w:between w:val="nil"/>
        </w:pBd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Приказа Министерства просвещения Российской Федерации от 13 марта 2019 года № 114). Оценивались две группы показателей: </w:t>
      </w:r>
    </w:p>
    <w:p w14:paraId="66280414" w14:textId="77777777" w:rsidR="00DC1FEA" w:rsidRDefault="00F16F3E">
      <w:pPr>
        <w:pBdr>
          <w:top w:val="nil"/>
          <w:left w:val="nil"/>
          <w:bottom w:val="nil"/>
          <w:right w:val="nil"/>
          <w:between w:val="nil"/>
        </w:pBd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283163F6" w14:textId="77777777" w:rsidR="00DC1FEA" w:rsidRDefault="00F16F3E">
      <w:pPr>
        <w:pBdr>
          <w:top w:val="nil"/>
          <w:left w:val="nil"/>
          <w:bottom w:val="nil"/>
          <w:right w:val="nil"/>
          <w:between w:val="nil"/>
        </w:pBd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09D48F0A" w14:textId="77777777" w:rsidR="00DC1FEA" w:rsidRDefault="00F16F3E">
      <w:pPr>
        <w:pBdr>
          <w:top w:val="nil"/>
          <w:left w:val="nil"/>
          <w:bottom w:val="nil"/>
          <w:right w:val="nil"/>
          <w:between w:val="nil"/>
        </w:pBd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Таблицах 6 и 7 представлены результаты оценки доступности услуг для инвалидов, характеризующие наличие условий. Номерам в таблице соответствуют следующие условия доступности для инвалидов: </w:t>
      </w:r>
    </w:p>
    <w:p w14:paraId="3A802EBA" w14:textId="77777777" w:rsidR="00DC1FEA" w:rsidRDefault="00F16F3E">
      <w:pPr>
        <w:pBdr>
          <w:top w:val="nil"/>
          <w:left w:val="nil"/>
          <w:bottom w:val="nil"/>
          <w:right w:val="nil"/>
          <w:between w:val="nil"/>
        </w:pBd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628D62F8" w14:textId="77777777" w:rsidR="00DC1FEA" w:rsidRDefault="00F16F3E">
      <w:pPr>
        <w:pBdr>
          <w:top w:val="nil"/>
          <w:left w:val="nil"/>
          <w:bottom w:val="nil"/>
          <w:right w:val="nil"/>
          <w:between w:val="nil"/>
        </w:pBd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651AB648" w14:textId="77777777" w:rsidR="00DC1FEA" w:rsidRDefault="00F16F3E">
      <w:pPr>
        <w:pBdr>
          <w:top w:val="nil"/>
          <w:left w:val="nil"/>
          <w:bottom w:val="nil"/>
          <w:right w:val="nil"/>
          <w:between w:val="nil"/>
        </w:pBd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4CCFE177" w14:textId="77777777" w:rsidR="00DC1FEA" w:rsidRDefault="00F16F3E">
      <w:pPr>
        <w:pBdr>
          <w:top w:val="nil"/>
          <w:left w:val="nil"/>
          <w:bottom w:val="nil"/>
          <w:right w:val="nil"/>
          <w:between w:val="nil"/>
        </w:pBd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5E096EFD" w14:textId="77777777" w:rsidR="00DC1FEA" w:rsidRDefault="00F16F3E">
      <w:pPr>
        <w:pBdr>
          <w:top w:val="nil"/>
          <w:left w:val="nil"/>
          <w:bottom w:val="nil"/>
          <w:right w:val="nil"/>
          <w:between w:val="nil"/>
        </w:pBd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2AF3DB2B" w14:textId="73CEDE5E" w:rsidR="00DC1FEA" w:rsidRDefault="00DC1FEA">
      <w:pPr>
        <w:pBdr>
          <w:top w:val="nil"/>
          <w:left w:val="nil"/>
          <w:bottom w:val="nil"/>
          <w:right w:val="nil"/>
          <w:between w:val="nil"/>
        </w:pBdr>
        <w:spacing w:after="0" w:line="276" w:lineRule="auto"/>
        <w:jc w:val="right"/>
        <w:rPr>
          <w:rFonts w:ascii="Times New Roman" w:eastAsia="Times New Roman" w:hAnsi="Times New Roman" w:cs="Times New Roman"/>
          <w:sz w:val="24"/>
          <w:szCs w:val="24"/>
        </w:rPr>
      </w:pPr>
    </w:p>
    <w:p w14:paraId="6235A3EC" w14:textId="3EDE849A" w:rsidR="00D73492" w:rsidRDefault="00D73492">
      <w:pPr>
        <w:pBdr>
          <w:top w:val="nil"/>
          <w:left w:val="nil"/>
          <w:bottom w:val="nil"/>
          <w:right w:val="nil"/>
          <w:between w:val="nil"/>
        </w:pBdr>
        <w:spacing w:after="0" w:line="276" w:lineRule="auto"/>
        <w:jc w:val="right"/>
        <w:rPr>
          <w:rFonts w:ascii="Times New Roman" w:eastAsia="Times New Roman" w:hAnsi="Times New Roman" w:cs="Times New Roman"/>
          <w:sz w:val="24"/>
          <w:szCs w:val="24"/>
        </w:rPr>
      </w:pPr>
    </w:p>
    <w:p w14:paraId="7991E90D" w14:textId="6DA68125" w:rsidR="00D73492" w:rsidRDefault="00D73492">
      <w:pPr>
        <w:pBdr>
          <w:top w:val="nil"/>
          <w:left w:val="nil"/>
          <w:bottom w:val="nil"/>
          <w:right w:val="nil"/>
          <w:between w:val="nil"/>
        </w:pBdr>
        <w:spacing w:after="0" w:line="276" w:lineRule="auto"/>
        <w:jc w:val="right"/>
        <w:rPr>
          <w:rFonts w:ascii="Times New Roman" w:eastAsia="Times New Roman" w:hAnsi="Times New Roman" w:cs="Times New Roman"/>
          <w:sz w:val="24"/>
          <w:szCs w:val="24"/>
        </w:rPr>
      </w:pPr>
    </w:p>
    <w:p w14:paraId="27B55829" w14:textId="7303F023" w:rsidR="00D73492" w:rsidRDefault="00D73492">
      <w:pPr>
        <w:pBdr>
          <w:top w:val="nil"/>
          <w:left w:val="nil"/>
          <w:bottom w:val="nil"/>
          <w:right w:val="nil"/>
          <w:between w:val="nil"/>
        </w:pBdr>
        <w:spacing w:after="0" w:line="276" w:lineRule="auto"/>
        <w:jc w:val="right"/>
        <w:rPr>
          <w:rFonts w:ascii="Times New Roman" w:eastAsia="Times New Roman" w:hAnsi="Times New Roman" w:cs="Times New Roman"/>
          <w:sz w:val="24"/>
          <w:szCs w:val="24"/>
        </w:rPr>
      </w:pPr>
    </w:p>
    <w:p w14:paraId="79206759" w14:textId="6B29AC41" w:rsidR="00D73492" w:rsidRDefault="00D73492">
      <w:pPr>
        <w:pBdr>
          <w:top w:val="nil"/>
          <w:left w:val="nil"/>
          <w:bottom w:val="nil"/>
          <w:right w:val="nil"/>
          <w:between w:val="nil"/>
        </w:pBdr>
        <w:spacing w:after="0" w:line="276" w:lineRule="auto"/>
        <w:jc w:val="right"/>
        <w:rPr>
          <w:rFonts w:ascii="Times New Roman" w:eastAsia="Times New Roman" w:hAnsi="Times New Roman" w:cs="Times New Roman"/>
          <w:sz w:val="24"/>
          <w:szCs w:val="24"/>
        </w:rPr>
      </w:pPr>
    </w:p>
    <w:p w14:paraId="38C21B3F" w14:textId="099C0D71" w:rsidR="00D73492" w:rsidRDefault="00D73492">
      <w:pPr>
        <w:pBdr>
          <w:top w:val="nil"/>
          <w:left w:val="nil"/>
          <w:bottom w:val="nil"/>
          <w:right w:val="nil"/>
          <w:between w:val="nil"/>
        </w:pBdr>
        <w:spacing w:after="0" w:line="276" w:lineRule="auto"/>
        <w:jc w:val="right"/>
        <w:rPr>
          <w:rFonts w:ascii="Times New Roman" w:eastAsia="Times New Roman" w:hAnsi="Times New Roman" w:cs="Times New Roman"/>
          <w:sz w:val="24"/>
          <w:szCs w:val="24"/>
        </w:rPr>
      </w:pPr>
    </w:p>
    <w:p w14:paraId="42BC5B74" w14:textId="77777777" w:rsidR="00D73492" w:rsidRDefault="00D73492">
      <w:pPr>
        <w:pBdr>
          <w:top w:val="nil"/>
          <w:left w:val="nil"/>
          <w:bottom w:val="nil"/>
          <w:right w:val="nil"/>
          <w:between w:val="nil"/>
        </w:pBdr>
        <w:spacing w:after="0" w:line="276" w:lineRule="auto"/>
        <w:jc w:val="right"/>
        <w:rPr>
          <w:rFonts w:ascii="Times New Roman" w:eastAsia="Times New Roman" w:hAnsi="Times New Roman" w:cs="Times New Roman"/>
          <w:sz w:val="24"/>
          <w:szCs w:val="24"/>
        </w:rPr>
      </w:pPr>
    </w:p>
    <w:p w14:paraId="682BD2BE" w14:textId="77777777" w:rsidR="00DC1FEA" w:rsidRDefault="00F16F3E">
      <w:pPr>
        <w:pBdr>
          <w:top w:val="nil"/>
          <w:left w:val="nil"/>
          <w:bottom w:val="nil"/>
          <w:right w:val="nil"/>
          <w:between w:val="nil"/>
        </w:pBdr>
        <w:spacing w:after="0" w:line="276" w:lineRule="auto"/>
        <w:jc w:val="right"/>
        <w:rPr>
          <w:rFonts w:ascii="Arial" w:eastAsia="Arial" w:hAnsi="Arial" w:cs="Arial"/>
          <w:sz w:val="20"/>
          <w:szCs w:val="20"/>
        </w:rPr>
      </w:pPr>
      <w:r>
        <w:rPr>
          <w:rFonts w:ascii="Arial" w:eastAsia="Arial" w:hAnsi="Arial" w:cs="Arial"/>
          <w:sz w:val="20"/>
          <w:szCs w:val="20"/>
        </w:rPr>
        <w:lastRenderedPageBreak/>
        <w:t>Таблица 6.</w:t>
      </w:r>
    </w:p>
    <w:p w14:paraId="74409FDB" w14:textId="77777777" w:rsidR="00DC1FEA" w:rsidRDefault="00F16F3E">
      <w:pPr>
        <w:pBdr>
          <w:top w:val="nil"/>
          <w:left w:val="nil"/>
          <w:bottom w:val="nil"/>
          <w:right w:val="nil"/>
          <w:between w:val="nil"/>
        </w:pBdr>
        <w:spacing w:after="0" w:line="276" w:lineRule="auto"/>
        <w:jc w:val="right"/>
        <w:rPr>
          <w:rFonts w:ascii="Arial" w:eastAsia="Arial" w:hAnsi="Arial" w:cs="Arial"/>
          <w:sz w:val="20"/>
          <w:szCs w:val="20"/>
        </w:rPr>
      </w:pPr>
      <w:r>
        <w:rPr>
          <w:rFonts w:ascii="Arial" w:eastAsia="Arial" w:hAnsi="Arial" w:cs="Arial"/>
          <w:sz w:val="20"/>
          <w:szCs w:val="20"/>
        </w:rPr>
        <w:t>Оборудование территории, прилегающей к организации, и ее помещений с учетом доступности для инвалидов</w:t>
      </w:r>
    </w:p>
    <w:p w14:paraId="6E4196C8" w14:textId="77777777" w:rsidR="00DC1FEA" w:rsidRDefault="00F16F3E">
      <w:pPr>
        <w:pBdr>
          <w:top w:val="nil"/>
          <w:left w:val="nil"/>
          <w:bottom w:val="nil"/>
          <w:right w:val="nil"/>
          <w:between w:val="nil"/>
        </w:pBdr>
        <w:spacing w:after="0" w:line="276" w:lineRule="auto"/>
        <w:jc w:val="right"/>
        <w:rPr>
          <w:rFonts w:ascii="Arial" w:eastAsia="Arial" w:hAnsi="Arial" w:cs="Arial"/>
          <w:sz w:val="20"/>
          <w:szCs w:val="20"/>
        </w:rPr>
      </w:pPr>
      <w:r>
        <w:rPr>
          <w:rFonts w:ascii="Arial" w:eastAsia="Arial" w:hAnsi="Arial" w:cs="Arial"/>
          <w:sz w:val="20"/>
          <w:szCs w:val="20"/>
        </w:rPr>
        <w:t>1 - обеспечено, 0 - не обеспечено</w:t>
      </w:r>
    </w:p>
    <w:tbl>
      <w:tblPr>
        <w:tblStyle w:val="ac"/>
        <w:tblW w:w="9480" w:type="dxa"/>
        <w:tblInd w:w="0" w:type="dxa"/>
        <w:tblLayout w:type="fixed"/>
        <w:tblLook w:val="0600" w:firstRow="0" w:lastRow="0" w:firstColumn="0" w:lastColumn="0" w:noHBand="1" w:noVBand="1"/>
      </w:tblPr>
      <w:tblGrid>
        <w:gridCol w:w="5910"/>
        <w:gridCol w:w="1650"/>
        <w:gridCol w:w="1920"/>
      </w:tblGrid>
      <w:tr w:rsidR="00DC1FEA" w14:paraId="7905A0A3" w14:textId="77777777">
        <w:trPr>
          <w:trHeight w:val="255"/>
        </w:trPr>
        <w:tc>
          <w:tcPr>
            <w:tcW w:w="59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002A489" w14:textId="77777777" w:rsidR="00DC1FEA" w:rsidRDefault="00F16F3E">
            <w:pPr>
              <w:widowControl w:val="0"/>
              <w:spacing w:after="0" w:line="276" w:lineRule="auto"/>
              <w:jc w:val="center"/>
              <w:rPr>
                <w:sz w:val="20"/>
                <w:szCs w:val="20"/>
              </w:rPr>
            </w:pPr>
            <w:r>
              <w:rPr>
                <w:rFonts w:ascii="Arial" w:eastAsia="Arial" w:hAnsi="Arial" w:cs="Arial"/>
                <w:sz w:val="20"/>
                <w:szCs w:val="20"/>
              </w:rPr>
              <w:t>Условия доступности для инвалидов</w:t>
            </w:r>
          </w:p>
        </w:tc>
        <w:tc>
          <w:tcPr>
            <w:tcW w:w="16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06EF827" w14:textId="77777777" w:rsidR="00DC1FEA" w:rsidRDefault="00F16F3E">
            <w:pPr>
              <w:widowControl w:val="0"/>
              <w:spacing w:after="0" w:line="276" w:lineRule="auto"/>
              <w:jc w:val="center"/>
              <w:rPr>
                <w:sz w:val="20"/>
                <w:szCs w:val="20"/>
              </w:rPr>
            </w:pPr>
            <w:r>
              <w:rPr>
                <w:rFonts w:ascii="Arial" w:eastAsia="Arial" w:hAnsi="Arial" w:cs="Arial"/>
                <w:sz w:val="20"/>
                <w:szCs w:val="20"/>
              </w:rPr>
              <w:t>ЦДО</w:t>
            </w:r>
          </w:p>
        </w:tc>
        <w:tc>
          <w:tcPr>
            <w:tcW w:w="1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C32EEF2" w14:textId="77777777" w:rsidR="00DC1FEA" w:rsidRDefault="00F16F3E">
            <w:pPr>
              <w:widowControl w:val="0"/>
              <w:spacing w:after="0" w:line="276" w:lineRule="auto"/>
              <w:jc w:val="center"/>
              <w:rPr>
                <w:sz w:val="20"/>
                <w:szCs w:val="20"/>
              </w:rPr>
            </w:pPr>
            <w:r>
              <w:rPr>
                <w:rFonts w:ascii="Arial" w:eastAsia="Arial" w:hAnsi="Arial" w:cs="Arial"/>
                <w:sz w:val="20"/>
                <w:szCs w:val="20"/>
              </w:rPr>
              <w:t>ДЮСШ</w:t>
            </w:r>
          </w:p>
        </w:tc>
      </w:tr>
      <w:tr w:rsidR="00DC1FEA" w14:paraId="029803D4" w14:textId="77777777">
        <w:trPr>
          <w:trHeight w:val="255"/>
        </w:trPr>
        <w:tc>
          <w:tcPr>
            <w:tcW w:w="59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7F08E9D"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Оборудование входных групп пандусами или подъемными платформами</w:t>
            </w:r>
          </w:p>
        </w:tc>
        <w:tc>
          <w:tcPr>
            <w:tcW w:w="16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9C118D"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85A1303" w14:textId="77777777" w:rsidR="00DC1FEA" w:rsidRDefault="00F16F3E">
            <w:pPr>
              <w:widowControl w:val="0"/>
              <w:spacing w:after="0" w:line="276" w:lineRule="auto"/>
              <w:jc w:val="center"/>
              <w:rPr>
                <w:sz w:val="20"/>
                <w:szCs w:val="20"/>
              </w:rPr>
            </w:pPr>
            <w:r>
              <w:rPr>
                <w:rFonts w:ascii="Arial" w:eastAsia="Arial" w:hAnsi="Arial" w:cs="Arial"/>
                <w:sz w:val="20"/>
                <w:szCs w:val="20"/>
              </w:rPr>
              <w:t>1</w:t>
            </w:r>
          </w:p>
        </w:tc>
      </w:tr>
      <w:tr w:rsidR="00DC1FEA" w14:paraId="2451D368" w14:textId="77777777">
        <w:trPr>
          <w:trHeight w:val="255"/>
        </w:trPr>
        <w:tc>
          <w:tcPr>
            <w:tcW w:w="59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D7962A"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Наличие выделенных стоянок для автотранспортных средств инвалидов</w:t>
            </w:r>
          </w:p>
        </w:tc>
        <w:tc>
          <w:tcPr>
            <w:tcW w:w="16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5A87AF1"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B812412"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r>
      <w:tr w:rsidR="00DC1FEA" w14:paraId="1501EEEB" w14:textId="77777777">
        <w:trPr>
          <w:trHeight w:val="465"/>
        </w:trPr>
        <w:tc>
          <w:tcPr>
            <w:tcW w:w="59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22802D6"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Наличие адаптированных лифтов, поручней, расширенных дверных проемов</w:t>
            </w:r>
          </w:p>
        </w:tc>
        <w:tc>
          <w:tcPr>
            <w:tcW w:w="16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401C594"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057FBA"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r>
      <w:tr w:rsidR="00DC1FEA" w14:paraId="05574B91" w14:textId="77777777">
        <w:trPr>
          <w:trHeight w:val="255"/>
        </w:trPr>
        <w:tc>
          <w:tcPr>
            <w:tcW w:w="59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3779E0"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Наличие сменных кресел-колясок</w:t>
            </w:r>
          </w:p>
        </w:tc>
        <w:tc>
          <w:tcPr>
            <w:tcW w:w="16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94B4B50"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894F3BB"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r>
      <w:tr w:rsidR="00DC1FEA" w14:paraId="15EA5E6F" w14:textId="77777777">
        <w:trPr>
          <w:trHeight w:val="465"/>
        </w:trPr>
        <w:tc>
          <w:tcPr>
            <w:tcW w:w="59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FAAC42"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Наличие специально оборудованных санитарно-гигиенических помещений в организации</w:t>
            </w:r>
          </w:p>
        </w:tc>
        <w:tc>
          <w:tcPr>
            <w:tcW w:w="16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BAF0465"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44854CE"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r>
    </w:tbl>
    <w:p w14:paraId="2E87B163" w14:textId="77777777" w:rsidR="00DC1FEA" w:rsidRDefault="00F16F3E">
      <w:pP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Территории организаций не оборудованы с учетом доступности для инвалидов, отсутствуют все условия из перечисленных. У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присутствует только один показатель: </w:t>
      </w:r>
    </w:p>
    <w:p w14:paraId="1CBF934B" w14:textId="533E4C83" w:rsidR="00DC1FEA" w:rsidRPr="00D73492" w:rsidRDefault="00F16F3E" w:rsidP="00D73492">
      <w:pPr>
        <w:numPr>
          <w:ilvl w:val="0"/>
          <w:numId w:val="1"/>
        </w:numPr>
        <w:spacing w:after="0" w:line="276" w:lineRule="auto"/>
        <w:rPr>
          <w:rFonts w:ascii="Arial" w:eastAsia="Arial" w:hAnsi="Arial" w:cs="Arial"/>
          <w:sz w:val="20"/>
          <w:szCs w:val="20"/>
        </w:rPr>
      </w:pPr>
      <w:r w:rsidRPr="00D73492">
        <w:rPr>
          <w:rFonts w:ascii="Times New Roman" w:eastAsia="Times New Roman" w:hAnsi="Times New Roman" w:cs="Times New Roman"/>
          <w:sz w:val="24"/>
          <w:szCs w:val="24"/>
        </w:rPr>
        <w:t>оборудование входных групп пандусами или подъемными платформами.</w:t>
      </w:r>
    </w:p>
    <w:p w14:paraId="7C82559F" w14:textId="77777777" w:rsidR="00DC1FEA" w:rsidRDefault="00DC1FEA">
      <w:pPr>
        <w:spacing w:after="0" w:line="276" w:lineRule="auto"/>
        <w:rPr>
          <w:rFonts w:ascii="Arial" w:eastAsia="Arial" w:hAnsi="Arial" w:cs="Arial"/>
          <w:sz w:val="20"/>
          <w:szCs w:val="20"/>
        </w:rPr>
      </w:pPr>
    </w:p>
    <w:p w14:paraId="2F1BA980"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Таблица 7.</w:t>
      </w:r>
    </w:p>
    <w:p w14:paraId="53426D57"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Обеспечение в организации условий доступности, позволяющих инвалидам получать образовательные услуги наравне с другими</w:t>
      </w:r>
    </w:p>
    <w:p w14:paraId="36697447" w14:textId="77777777" w:rsidR="00DC1FEA" w:rsidRDefault="00F16F3E">
      <w:pPr>
        <w:pBdr>
          <w:top w:val="nil"/>
          <w:left w:val="nil"/>
          <w:bottom w:val="nil"/>
          <w:right w:val="nil"/>
          <w:between w:val="nil"/>
        </w:pBdr>
        <w:spacing w:after="0"/>
        <w:ind w:firstLine="566"/>
        <w:jc w:val="right"/>
      </w:pPr>
      <w:r>
        <w:rPr>
          <w:rFonts w:ascii="Arial" w:eastAsia="Arial" w:hAnsi="Arial" w:cs="Arial"/>
          <w:sz w:val="20"/>
          <w:szCs w:val="20"/>
        </w:rPr>
        <w:t>1 - обеспечено, 0 - не обеспечено</w:t>
      </w:r>
    </w:p>
    <w:tbl>
      <w:tblPr>
        <w:tblStyle w:val="ad"/>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10"/>
        <w:gridCol w:w="1770"/>
        <w:gridCol w:w="1800"/>
      </w:tblGrid>
      <w:tr w:rsidR="00DC1FEA" w14:paraId="685965BD" w14:textId="77777777">
        <w:trPr>
          <w:trHeight w:val="255"/>
        </w:trPr>
        <w:tc>
          <w:tcPr>
            <w:tcW w:w="59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E9A564D" w14:textId="77777777" w:rsidR="00DC1FEA" w:rsidRDefault="00F16F3E">
            <w:pPr>
              <w:widowControl w:val="0"/>
              <w:spacing w:after="0" w:line="276" w:lineRule="auto"/>
              <w:jc w:val="center"/>
              <w:rPr>
                <w:sz w:val="20"/>
                <w:szCs w:val="20"/>
              </w:rPr>
            </w:pPr>
            <w:r>
              <w:rPr>
                <w:rFonts w:ascii="Arial" w:eastAsia="Arial" w:hAnsi="Arial" w:cs="Arial"/>
                <w:sz w:val="20"/>
                <w:szCs w:val="20"/>
              </w:rPr>
              <w:t>Условия доступности для инвалидов</w:t>
            </w:r>
          </w:p>
        </w:tc>
        <w:tc>
          <w:tcPr>
            <w:tcW w:w="17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1ED93B9" w14:textId="77777777" w:rsidR="00DC1FEA" w:rsidRDefault="00F16F3E">
            <w:pPr>
              <w:widowControl w:val="0"/>
              <w:spacing w:after="0" w:line="276" w:lineRule="auto"/>
              <w:jc w:val="center"/>
              <w:rPr>
                <w:sz w:val="20"/>
                <w:szCs w:val="20"/>
              </w:rPr>
            </w:pPr>
            <w:r>
              <w:rPr>
                <w:rFonts w:ascii="Arial" w:eastAsia="Arial" w:hAnsi="Arial" w:cs="Arial"/>
                <w:sz w:val="20"/>
                <w:szCs w:val="20"/>
              </w:rPr>
              <w:t>ЦДО</w:t>
            </w:r>
          </w:p>
        </w:tc>
        <w:tc>
          <w:tcPr>
            <w:tcW w:w="18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249128D" w14:textId="77777777" w:rsidR="00DC1FEA" w:rsidRDefault="00F16F3E">
            <w:pPr>
              <w:widowControl w:val="0"/>
              <w:spacing w:after="0" w:line="276" w:lineRule="auto"/>
              <w:jc w:val="center"/>
              <w:rPr>
                <w:sz w:val="20"/>
                <w:szCs w:val="20"/>
              </w:rPr>
            </w:pPr>
            <w:r>
              <w:rPr>
                <w:rFonts w:ascii="Arial" w:eastAsia="Arial" w:hAnsi="Arial" w:cs="Arial"/>
                <w:sz w:val="20"/>
                <w:szCs w:val="20"/>
              </w:rPr>
              <w:t>ДЮСШ</w:t>
            </w:r>
          </w:p>
        </w:tc>
      </w:tr>
      <w:tr w:rsidR="00DC1FEA" w14:paraId="2D53B886" w14:textId="77777777">
        <w:trPr>
          <w:trHeight w:val="465"/>
        </w:trPr>
        <w:tc>
          <w:tcPr>
            <w:tcW w:w="59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8A0FE8B" w14:textId="77777777" w:rsidR="00DC1FEA" w:rsidRDefault="00F16F3E">
            <w:pPr>
              <w:widowControl w:val="0"/>
              <w:spacing w:after="0" w:line="276" w:lineRule="auto"/>
              <w:rPr>
                <w:sz w:val="20"/>
                <w:szCs w:val="20"/>
              </w:rPr>
            </w:pPr>
            <w:r>
              <w:rPr>
                <w:rFonts w:ascii="Arial" w:eastAsia="Arial" w:hAnsi="Arial" w:cs="Arial"/>
                <w:sz w:val="20"/>
                <w:szCs w:val="20"/>
              </w:rPr>
              <w:t>Дублирование для инвалидов по слуху и зрению звуковой и зрительной информации</w:t>
            </w:r>
          </w:p>
        </w:tc>
        <w:tc>
          <w:tcPr>
            <w:tcW w:w="17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51F023"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766028"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r>
      <w:tr w:rsidR="00DC1FEA" w14:paraId="01809BDF" w14:textId="77777777">
        <w:trPr>
          <w:trHeight w:val="690"/>
        </w:trPr>
        <w:tc>
          <w:tcPr>
            <w:tcW w:w="59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DAA5EC" w14:textId="77777777" w:rsidR="00DC1FEA" w:rsidRDefault="00F16F3E">
            <w:pPr>
              <w:widowControl w:val="0"/>
              <w:spacing w:after="0" w:line="276" w:lineRule="auto"/>
              <w:rPr>
                <w:sz w:val="20"/>
                <w:szCs w:val="20"/>
              </w:rPr>
            </w:pPr>
            <w:r>
              <w:rPr>
                <w:rFonts w:ascii="Arial" w:eastAsia="Arial" w:hAnsi="Arial" w:cs="Arial"/>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17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1C4640"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BFADF0"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r>
      <w:tr w:rsidR="00DC1FEA" w14:paraId="1CA4E923" w14:textId="77777777">
        <w:trPr>
          <w:trHeight w:val="465"/>
        </w:trPr>
        <w:tc>
          <w:tcPr>
            <w:tcW w:w="59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DE86FA9" w14:textId="77777777" w:rsidR="00DC1FEA" w:rsidRDefault="00F16F3E">
            <w:pPr>
              <w:widowControl w:val="0"/>
              <w:spacing w:after="0" w:line="276" w:lineRule="auto"/>
              <w:rPr>
                <w:sz w:val="20"/>
                <w:szCs w:val="20"/>
              </w:rPr>
            </w:pPr>
            <w:r>
              <w:rPr>
                <w:rFonts w:ascii="Arial" w:eastAsia="Arial" w:hAnsi="Arial" w:cs="Arial"/>
                <w:sz w:val="20"/>
                <w:szCs w:val="20"/>
              </w:rPr>
              <w:t>Возможность предоставления инвалидам по слуху (слуху и зрению) услуг сурдопереводчика (</w:t>
            </w:r>
            <w:proofErr w:type="spellStart"/>
            <w:r>
              <w:rPr>
                <w:rFonts w:ascii="Arial" w:eastAsia="Arial" w:hAnsi="Arial" w:cs="Arial"/>
                <w:sz w:val="20"/>
                <w:szCs w:val="20"/>
              </w:rPr>
              <w:t>тифлосурдопереводчика</w:t>
            </w:r>
            <w:proofErr w:type="spellEnd"/>
            <w:r>
              <w:rPr>
                <w:rFonts w:ascii="Arial" w:eastAsia="Arial" w:hAnsi="Arial" w:cs="Arial"/>
                <w:sz w:val="20"/>
                <w:szCs w:val="20"/>
              </w:rPr>
              <w:t>)</w:t>
            </w:r>
          </w:p>
        </w:tc>
        <w:tc>
          <w:tcPr>
            <w:tcW w:w="17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108256"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64D750"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r>
      <w:tr w:rsidR="00DC1FEA" w14:paraId="312F4F1E" w14:textId="77777777">
        <w:trPr>
          <w:trHeight w:val="690"/>
        </w:trPr>
        <w:tc>
          <w:tcPr>
            <w:tcW w:w="59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D90ABB8" w14:textId="77777777" w:rsidR="00DC1FEA" w:rsidRDefault="00F16F3E">
            <w:pPr>
              <w:widowControl w:val="0"/>
              <w:spacing w:after="0" w:line="276" w:lineRule="auto"/>
              <w:rPr>
                <w:sz w:val="20"/>
                <w:szCs w:val="20"/>
              </w:rPr>
            </w:pPr>
            <w:r>
              <w:rPr>
                <w:rFonts w:ascii="Arial" w:eastAsia="Arial" w:hAnsi="Arial" w:cs="Arial"/>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7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18A10A"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E6C563"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r>
      <w:tr w:rsidR="00DC1FEA" w14:paraId="145A2895" w14:textId="77777777">
        <w:trPr>
          <w:trHeight w:val="465"/>
        </w:trPr>
        <w:tc>
          <w:tcPr>
            <w:tcW w:w="59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EFAF7F4" w14:textId="77777777" w:rsidR="00DC1FEA" w:rsidRDefault="00F16F3E">
            <w:pPr>
              <w:widowControl w:val="0"/>
              <w:spacing w:after="0" w:line="276" w:lineRule="auto"/>
              <w:rPr>
                <w:sz w:val="20"/>
                <w:szCs w:val="20"/>
              </w:rPr>
            </w:pPr>
            <w:r>
              <w:rPr>
                <w:rFonts w:ascii="Arial" w:eastAsia="Arial" w:hAnsi="Arial" w:cs="Arial"/>
                <w:sz w:val="20"/>
                <w:szCs w:val="20"/>
              </w:rPr>
              <w:t>Наличие возможности предоставления услуги в дистанционном режиме или на дому</w:t>
            </w:r>
          </w:p>
        </w:tc>
        <w:tc>
          <w:tcPr>
            <w:tcW w:w="17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074578"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011A49" w14:textId="77777777" w:rsidR="00DC1FEA" w:rsidRDefault="00F16F3E">
            <w:pPr>
              <w:widowControl w:val="0"/>
              <w:spacing w:after="0" w:line="276" w:lineRule="auto"/>
              <w:jc w:val="center"/>
              <w:rPr>
                <w:sz w:val="20"/>
                <w:szCs w:val="20"/>
              </w:rPr>
            </w:pPr>
            <w:r>
              <w:rPr>
                <w:rFonts w:ascii="Arial" w:eastAsia="Arial" w:hAnsi="Arial" w:cs="Arial"/>
                <w:sz w:val="20"/>
                <w:szCs w:val="20"/>
              </w:rPr>
              <w:t>0</w:t>
            </w:r>
          </w:p>
        </w:tc>
      </w:tr>
    </w:tbl>
    <w:p w14:paraId="61D3893C" w14:textId="77777777" w:rsidR="00DC1FEA" w:rsidRDefault="00F16F3E">
      <w:pP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организациях отсутствуют все из перечисленных условий доступности для инвалидов. </w:t>
      </w:r>
    </w:p>
    <w:p w14:paraId="0B44A9FA" w14:textId="77777777" w:rsidR="00DC1FEA" w:rsidRDefault="00F16F3E">
      <w:pPr>
        <w:spacing w:after="0" w:line="276"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Следующие вопросы касались удовлетворенности респондентов доброжелательностью и вежливостью двух типов работников:  обеспечивающих первичный контакт с посетителями и информирование об услугах при непосредственном обращении в организацию; обеспечивающих непосредственное оказание услуги при обращении в организацию.</w:t>
      </w:r>
    </w:p>
    <w:p w14:paraId="643993DD" w14:textId="77777777" w:rsidR="00DC1FEA" w:rsidRDefault="00F16F3E">
      <w:pPr>
        <w:pBdr>
          <w:top w:val="nil"/>
          <w:left w:val="nil"/>
          <w:bottom w:val="nil"/>
          <w:right w:val="nil"/>
          <w:between w:val="nil"/>
        </w:pBdr>
        <w:spacing w:after="0"/>
        <w:ind w:firstLine="566"/>
        <w:jc w:val="both"/>
        <w:rPr>
          <w:rFonts w:ascii="Arial" w:eastAsia="Arial" w:hAnsi="Arial" w:cs="Arial"/>
          <w:sz w:val="20"/>
          <w:szCs w:val="20"/>
        </w:rPr>
      </w:pPr>
      <w:r>
        <w:rPr>
          <w:rFonts w:ascii="Times New Roman" w:eastAsia="Times New Roman" w:hAnsi="Times New Roman" w:cs="Times New Roman"/>
          <w:sz w:val="24"/>
          <w:szCs w:val="24"/>
        </w:rPr>
        <w:t>Сводные данные по данному вопросу представлены в Таблице 8.</w:t>
      </w:r>
    </w:p>
    <w:p w14:paraId="0FEA8065"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Таблица 8.</w:t>
      </w:r>
    </w:p>
    <w:p w14:paraId="324C66E1" w14:textId="77777777" w:rsidR="00DC1FEA" w:rsidRDefault="00F16F3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Удовлетворенность респондентов доброжелательностью и вежливостью работников, при обращении в образовательной организации, %</w:t>
      </w:r>
      <w:r>
        <w:rPr>
          <w:rFonts w:ascii="Arial" w:eastAsia="Arial" w:hAnsi="Arial" w:cs="Arial"/>
          <w:color w:val="000000"/>
          <w:sz w:val="20"/>
          <w:szCs w:val="20"/>
        </w:rPr>
        <w:t xml:space="preserve"> </w:t>
      </w:r>
    </w:p>
    <w:tbl>
      <w:tblPr>
        <w:tblStyle w:val="ae"/>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0A9D96F4" w14:textId="77777777" w:rsidTr="00D73492">
        <w:trPr>
          <w:trHeight w:val="1140"/>
        </w:trPr>
        <w:tc>
          <w:tcPr>
            <w:tcW w:w="65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CD3140"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Тип взаимодействия работника с получателем услуги</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DE75FA8"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Обеспечение первичного контакта и информирование об услугах</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04D9018"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Обеспечение непосредственного оказания услуги</w:t>
            </w:r>
          </w:p>
        </w:tc>
      </w:tr>
      <w:tr w:rsidR="00DC1FEA" w14:paraId="341E0DB1" w14:textId="77777777" w:rsidTr="00D73492">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AB4C4E3"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F225C9"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A06A62"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r>
      <w:tr w:rsidR="00DC1FEA" w14:paraId="48F239E4" w14:textId="77777777" w:rsidTr="00D73492">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FFFBD7"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6D5E52"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C822F6"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0FA3C9DB"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19838ADC"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мы видим из таблицы 8, </w:t>
      </w:r>
      <w:r>
        <w:rPr>
          <w:rFonts w:ascii="Times New Roman" w:eastAsia="Times New Roman" w:hAnsi="Times New Roman" w:cs="Times New Roman"/>
          <w:sz w:val="24"/>
          <w:szCs w:val="24"/>
        </w:rPr>
        <w:t>абсолютно все респонденты удовлетворены</w:t>
      </w:r>
      <w:r>
        <w:rPr>
          <w:rFonts w:ascii="Times New Roman" w:eastAsia="Times New Roman" w:hAnsi="Times New Roman" w:cs="Times New Roman"/>
          <w:color w:val="000000"/>
          <w:sz w:val="24"/>
          <w:szCs w:val="24"/>
        </w:rPr>
        <w:t xml:space="preserve"> доброжелательностью и вежливостью работников, при обращении в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при разных типах взаимодействия. </w:t>
      </w:r>
    </w:p>
    <w:p w14:paraId="150C8915" w14:textId="022D363F" w:rsidR="00DC1FEA" w:rsidRDefault="00F16F3E" w:rsidP="00D73492">
      <w:pPr>
        <w:pBdr>
          <w:top w:val="nil"/>
          <w:left w:val="nil"/>
          <w:bottom w:val="nil"/>
          <w:right w:val="nil"/>
          <w:between w:val="nil"/>
        </w:pBdr>
        <w:spacing w:after="0"/>
        <w:ind w:firstLine="566"/>
        <w:jc w:val="both"/>
        <w:rPr>
          <w:rFonts w:ascii="Arial" w:eastAsia="Arial" w:hAnsi="Arial" w:cs="Arial"/>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1CF3AC45" w14:textId="77777777" w:rsidR="00DC1FEA" w:rsidRDefault="00DC1FEA">
      <w:pPr>
        <w:pBdr>
          <w:top w:val="nil"/>
          <w:left w:val="nil"/>
          <w:bottom w:val="nil"/>
          <w:right w:val="nil"/>
          <w:between w:val="nil"/>
        </w:pBdr>
        <w:spacing w:after="0"/>
        <w:ind w:firstLine="566"/>
        <w:jc w:val="right"/>
        <w:rPr>
          <w:rFonts w:ascii="Arial" w:eastAsia="Arial" w:hAnsi="Arial" w:cs="Arial"/>
          <w:sz w:val="20"/>
          <w:szCs w:val="20"/>
        </w:rPr>
      </w:pPr>
    </w:p>
    <w:p w14:paraId="4B248B0A"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Таблица 9.</w:t>
      </w:r>
    </w:p>
    <w:p w14:paraId="53F6CC68" w14:textId="77777777" w:rsidR="00DC1FEA" w:rsidRDefault="00F16F3E">
      <w:pPr>
        <w:pBdr>
          <w:top w:val="nil"/>
          <w:left w:val="nil"/>
          <w:bottom w:val="nil"/>
          <w:right w:val="nil"/>
          <w:between w:val="nil"/>
        </w:pBdr>
        <w:spacing w:after="0"/>
        <w:ind w:firstLine="566"/>
        <w:jc w:val="right"/>
        <w:rPr>
          <w:rFonts w:ascii="Times New Roman" w:eastAsia="Times New Roman" w:hAnsi="Times New Roman" w:cs="Times New Roman"/>
          <w:color w:val="000000"/>
          <w:sz w:val="24"/>
          <w:szCs w:val="24"/>
        </w:rPr>
      </w:pPr>
      <w:r>
        <w:rPr>
          <w:rFonts w:ascii="Arial" w:eastAsia="Arial" w:hAnsi="Arial" w:cs="Arial"/>
          <w:sz w:val="20"/>
          <w:szCs w:val="20"/>
        </w:rPr>
        <w:t xml:space="preserve">Удовлетворенность респондентов доброжелательностью и вежливостью работников, при использовании дистанционных форм взаимодействия с организацией, % </w:t>
      </w:r>
      <w:r>
        <w:rPr>
          <w:rFonts w:ascii="Arial" w:eastAsia="Arial" w:hAnsi="Arial" w:cs="Arial"/>
          <w:color w:val="000000"/>
          <w:sz w:val="20"/>
          <w:szCs w:val="20"/>
        </w:rPr>
        <w:t xml:space="preserve"> </w:t>
      </w:r>
    </w:p>
    <w:tbl>
      <w:tblPr>
        <w:tblStyle w:val="af"/>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32C92517" w14:textId="77777777" w:rsidTr="00D73492">
        <w:trPr>
          <w:trHeight w:val="300"/>
        </w:trPr>
        <w:tc>
          <w:tcPr>
            <w:tcW w:w="65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574407C"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7DA8D51"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66C4612"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DC1FEA" w14:paraId="4D31976B" w14:textId="77777777" w:rsidTr="00D73492">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A0A344"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A4659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83</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D9E4F7"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99</w:t>
            </w:r>
          </w:p>
        </w:tc>
      </w:tr>
      <w:tr w:rsidR="00DC1FEA" w14:paraId="4652801E" w14:textId="77777777" w:rsidTr="00D73492">
        <w:trPr>
          <w:trHeight w:val="300"/>
        </w:trPr>
        <w:tc>
          <w:tcPr>
            <w:tcW w:w="65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8ACCDA"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E166AB"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34</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2C6CB0"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6609D31E"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21F50609"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масса</w:t>
      </w:r>
      <w:r>
        <w:rPr>
          <w:rFonts w:ascii="Times New Roman" w:eastAsia="Times New Roman" w:hAnsi="Times New Roman" w:cs="Times New Roman"/>
          <w:color w:val="000000"/>
          <w:sz w:val="24"/>
          <w:szCs w:val="24"/>
        </w:rPr>
        <w:t xml:space="preserve"> респондентов </w:t>
      </w:r>
      <w:r>
        <w:rPr>
          <w:rFonts w:ascii="Times New Roman" w:eastAsia="Times New Roman" w:hAnsi="Times New Roman" w:cs="Times New Roman"/>
          <w:sz w:val="24"/>
          <w:szCs w:val="24"/>
        </w:rPr>
        <w:t>МБОУ ДО "</w:t>
      </w:r>
      <w:proofErr w:type="spellStart"/>
      <w:r>
        <w:rPr>
          <w:rFonts w:ascii="Times New Roman" w:eastAsia="Times New Roman" w:hAnsi="Times New Roman" w:cs="Times New Roman"/>
          <w:sz w:val="24"/>
          <w:szCs w:val="24"/>
        </w:rPr>
        <w:t>Мотыгинский</w:t>
      </w:r>
      <w:proofErr w:type="spellEnd"/>
      <w:r>
        <w:rPr>
          <w:rFonts w:ascii="Times New Roman" w:eastAsia="Times New Roman" w:hAnsi="Times New Roman" w:cs="Times New Roman"/>
          <w:sz w:val="24"/>
          <w:szCs w:val="24"/>
        </w:rPr>
        <w:t xml:space="preserve"> центр дополнительного образования детей»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83</w:t>
      </w:r>
      <w:r>
        <w:rPr>
          <w:rFonts w:ascii="Times New Roman" w:eastAsia="Times New Roman" w:hAnsi="Times New Roman" w:cs="Times New Roman"/>
          <w:color w:val="000000"/>
          <w:sz w:val="24"/>
          <w:szCs w:val="24"/>
        </w:rPr>
        <w:t>%) пользовал</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 xml:space="preserve">сь дистанционными формами взаимодействия, </w:t>
      </w:r>
      <w:r>
        <w:rPr>
          <w:rFonts w:ascii="Times New Roman" w:eastAsia="Times New Roman" w:hAnsi="Times New Roman" w:cs="Times New Roman"/>
          <w:sz w:val="24"/>
          <w:szCs w:val="24"/>
        </w:rPr>
        <w:t>подавляющее большинство удовлетворено</w:t>
      </w:r>
      <w:r>
        <w:rPr>
          <w:rFonts w:ascii="Times New Roman" w:eastAsia="Times New Roman" w:hAnsi="Times New Roman" w:cs="Times New Roman"/>
          <w:color w:val="000000"/>
          <w:sz w:val="24"/>
          <w:szCs w:val="24"/>
        </w:rPr>
        <w:t xml:space="preserve"> доброжелательностью и вежливостью работников, при использовании дистанционных форм (</w:t>
      </w:r>
      <w:r>
        <w:rPr>
          <w:rFonts w:ascii="Times New Roman" w:eastAsia="Times New Roman" w:hAnsi="Times New Roman" w:cs="Times New Roman"/>
          <w:sz w:val="24"/>
          <w:szCs w:val="24"/>
        </w:rPr>
        <w:t>99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Меньше половины респондентов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(34%) пользовалось дистанционными формами взаимодействия, подавляющее большинство удовлетворено доброжелательностью и вежливостью работников, при использовании дистанционных форм (100%). </w:t>
      </w:r>
    </w:p>
    <w:p w14:paraId="4FF53C78"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0E1DA016" w14:textId="77777777" w:rsidR="00DC1FEA" w:rsidRDefault="00F16F3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 1</w:t>
      </w:r>
      <w:r>
        <w:rPr>
          <w:rFonts w:ascii="Times New Roman" w:eastAsia="Times New Roman" w:hAnsi="Times New Roman" w:cs="Times New Roman"/>
          <w:sz w:val="24"/>
          <w:szCs w:val="24"/>
        </w:rPr>
        <w:t>0.</w:t>
      </w:r>
    </w:p>
    <w:p w14:paraId="21933353" w14:textId="77777777" w:rsidR="00DC1FEA" w:rsidRDefault="00DC1FEA">
      <w:pPr>
        <w:pBdr>
          <w:top w:val="nil"/>
          <w:left w:val="nil"/>
          <w:bottom w:val="nil"/>
          <w:right w:val="nil"/>
          <w:between w:val="nil"/>
        </w:pBdr>
        <w:spacing w:after="0"/>
        <w:ind w:firstLine="566"/>
        <w:jc w:val="right"/>
        <w:rPr>
          <w:rFonts w:ascii="Arial" w:eastAsia="Arial" w:hAnsi="Arial" w:cs="Arial"/>
          <w:sz w:val="20"/>
          <w:szCs w:val="20"/>
        </w:rPr>
      </w:pPr>
    </w:p>
    <w:p w14:paraId="2724CDFF"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Таблица 10.</w:t>
      </w:r>
    </w:p>
    <w:p w14:paraId="49FF771E" w14:textId="77777777" w:rsidR="00DC1FEA" w:rsidRDefault="00F16F3E">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Общая оценка образовательной организации, %</w:t>
      </w:r>
    </w:p>
    <w:tbl>
      <w:tblPr>
        <w:tblStyle w:val="af0"/>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39"/>
        <w:gridCol w:w="1754"/>
        <w:gridCol w:w="1754"/>
        <w:gridCol w:w="1754"/>
      </w:tblGrid>
      <w:tr w:rsidR="00DC1FEA" w14:paraId="6273279D" w14:textId="77777777" w:rsidTr="00D73492">
        <w:trPr>
          <w:trHeight w:val="1140"/>
        </w:trPr>
        <w:tc>
          <w:tcPr>
            <w:tcW w:w="423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2993874"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75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B17794E"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5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E9583E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Удовлетворенность организационными условиями предоставления услуг</w:t>
            </w:r>
          </w:p>
        </w:tc>
        <w:tc>
          <w:tcPr>
            <w:tcW w:w="175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F1E1E0"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Удовлетворенность в целом условиями оказания услуг в организации</w:t>
            </w:r>
          </w:p>
        </w:tc>
      </w:tr>
      <w:tr w:rsidR="00DC1FEA" w14:paraId="0AF6E691" w14:textId="77777777" w:rsidTr="00D73492">
        <w:trPr>
          <w:trHeight w:val="300"/>
        </w:trPr>
        <w:tc>
          <w:tcPr>
            <w:tcW w:w="423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6C398AF"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75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C56BEF"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c>
          <w:tcPr>
            <w:tcW w:w="175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CA7B20"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c>
          <w:tcPr>
            <w:tcW w:w="175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E26984"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r>
      <w:tr w:rsidR="00DC1FEA" w14:paraId="56C8BAA3" w14:textId="77777777" w:rsidTr="00D73492">
        <w:trPr>
          <w:trHeight w:val="300"/>
        </w:trPr>
        <w:tc>
          <w:tcPr>
            <w:tcW w:w="423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CF7F4A9"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75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71C2C7"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99</w:t>
            </w:r>
          </w:p>
        </w:tc>
        <w:tc>
          <w:tcPr>
            <w:tcW w:w="175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49F56E"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97</w:t>
            </w:r>
          </w:p>
        </w:tc>
        <w:tc>
          <w:tcPr>
            <w:tcW w:w="175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594C16"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6DACE677" w14:textId="77777777" w:rsidR="00DC1FEA" w:rsidRDefault="00DC1FEA">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1D12489C" w14:textId="77777777" w:rsidR="00DC1FEA" w:rsidRDefault="00F16F3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 МБОУ ДО "</w:t>
      </w:r>
      <w:proofErr w:type="spellStart"/>
      <w:r>
        <w:rPr>
          <w:rFonts w:ascii="Times New Roman" w:eastAsia="Times New Roman" w:hAnsi="Times New Roman" w:cs="Times New Roman"/>
          <w:sz w:val="24"/>
          <w:szCs w:val="24"/>
        </w:rPr>
        <w:t>Мотыгинский</w:t>
      </w:r>
      <w:proofErr w:type="spellEnd"/>
      <w:r>
        <w:rPr>
          <w:rFonts w:ascii="Times New Roman" w:eastAsia="Times New Roman" w:hAnsi="Times New Roman" w:cs="Times New Roman"/>
          <w:sz w:val="24"/>
          <w:szCs w:val="24"/>
        </w:rPr>
        <w:t xml:space="preserve"> центр дополнительного образования детей» готовы рекомендовать организацию своим знакомым и родственникам (100%), довольны организационными условиями предоставления услуг (100%) и абсолютно все респонденты довольны условиями оказания услуг в организации (100%). Подавляющее большинство респондентов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готовы рекомендовать организацию своим знакомым и родственникам (99%), довольны организационными условиями предоставления услуг (97%) и абсолютно все респонденты довольны условиями оказания услуг в организации (100%).</w:t>
      </w:r>
    </w:p>
    <w:p w14:paraId="6178595E" w14:textId="77777777" w:rsidR="00DC1FEA" w:rsidRDefault="00DC1FEA">
      <w:pPr>
        <w:spacing w:after="0"/>
        <w:ind w:firstLine="566"/>
        <w:jc w:val="both"/>
        <w:rPr>
          <w:rFonts w:ascii="Times New Roman" w:eastAsia="Times New Roman" w:hAnsi="Times New Roman" w:cs="Times New Roman"/>
          <w:sz w:val="24"/>
          <w:szCs w:val="24"/>
        </w:rPr>
      </w:pPr>
    </w:p>
    <w:p w14:paraId="61095D0A" w14:textId="77777777" w:rsidR="00DC1FEA" w:rsidRDefault="00F16F3E">
      <w:pPr>
        <w:pStyle w:val="1"/>
        <w:spacing w:after="0"/>
        <w:ind w:firstLine="709"/>
        <w:jc w:val="both"/>
        <w:rPr>
          <w:rFonts w:ascii="Times New Roman" w:eastAsia="Times New Roman" w:hAnsi="Times New Roman" w:cs="Times New Roman"/>
          <w:sz w:val="24"/>
          <w:szCs w:val="24"/>
        </w:rPr>
      </w:pPr>
      <w:bookmarkStart w:id="7" w:name="_y29ytjwd73ty" w:colFirst="0" w:colLast="0"/>
      <w:bookmarkEnd w:id="7"/>
      <w:r>
        <w:rPr>
          <w:rFonts w:ascii="Times New Roman" w:eastAsia="Times New Roman" w:hAnsi="Times New Roman" w:cs="Times New Roman"/>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3F432612" w14:textId="77777777" w:rsidR="00DC1FEA" w:rsidRDefault="00DC1FEA">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5478CDA1" w14:textId="1B86CD61" w:rsidR="00DC1FEA" w:rsidRDefault="00F16F3E">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В ячейках, выделенных серым цветом, значения станут доступны на сайте bus.gov.ru после внесения данных. </w:t>
      </w:r>
    </w:p>
    <w:tbl>
      <w:tblPr>
        <w:tblStyle w:val="af1"/>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55"/>
        <w:gridCol w:w="3261"/>
        <w:gridCol w:w="2784"/>
      </w:tblGrid>
      <w:tr w:rsidR="00DC1FEA" w14:paraId="4E24BDA0" w14:textId="77777777" w:rsidTr="00D73492">
        <w:trPr>
          <w:trHeight w:val="51"/>
        </w:trPr>
        <w:tc>
          <w:tcPr>
            <w:tcW w:w="345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397579B2" w14:textId="77777777" w:rsidR="00DC1FEA" w:rsidRDefault="00F16F3E" w:rsidP="00D73492">
            <w:pPr>
              <w:spacing w:after="0" w:line="276"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Организация</w:t>
            </w:r>
          </w:p>
        </w:tc>
        <w:tc>
          <w:tcPr>
            <w:tcW w:w="3261"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6ACA8431" w14:textId="77777777" w:rsidR="00DC1FEA" w:rsidRDefault="00F16F3E" w:rsidP="00D73492">
            <w:pPr>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Численность респондентов</w:t>
            </w:r>
          </w:p>
        </w:tc>
        <w:tc>
          <w:tcPr>
            <w:tcW w:w="278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763E4688" w14:textId="77777777" w:rsidR="00DC1FEA" w:rsidRDefault="00F16F3E" w:rsidP="00D73492">
            <w:pPr>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Доля респондентов</w:t>
            </w:r>
          </w:p>
        </w:tc>
      </w:tr>
      <w:tr w:rsidR="00DC1FEA" w14:paraId="69F1B884" w14:textId="77777777" w:rsidTr="00D73492">
        <w:trPr>
          <w:trHeight w:val="25"/>
        </w:trPr>
        <w:tc>
          <w:tcPr>
            <w:tcW w:w="3454"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14:paraId="728B8474" w14:textId="77777777" w:rsidR="00DC1FEA" w:rsidRDefault="00F16F3E" w:rsidP="00D73492">
            <w:pPr>
              <w:spacing w:after="0"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Центр дополнительного образования детей (ЦДО)</w:t>
            </w:r>
          </w:p>
        </w:tc>
        <w:tc>
          <w:tcPr>
            <w:tcW w:w="3261"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6D655478" w14:textId="77777777" w:rsidR="00DC1FEA" w:rsidRDefault="00F16F3E" w:rsidP="00D73492">
            <w:pPr>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414</w:t>
            </w:r>
          </w:p>
        </w:tc>
        <w:tc>
          <w:tcPr>
            <w:tcW w:w="278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63666306" w14:textId="77777777" w:rsidR="00DC1FEA" w:rsidRDefault="00F16F3E" w:rsidP="00D73492">
            <w:pPr>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44%</w:t>
            </w:r>
          </w:p>
        </w:tc>
      </w:tr>
      <w:tr w:rsidR="00DC1FEA" w14:paraId="3F017008" w14:textId="77777777" w:rsidTr="00D73492">
        <w:trPr>
          <w:trHeight w:val="25"/>
        </w:trPr>
        <w:tc>
          <w:tcPr>
            <w:tcW w:w="3454"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14:paraId="794089E6" w14:textId="77777777" w:rsidR="00DC1FEA" w:rsidRDefault="00F16F3E" w:rsidP="00D73492">
            <w:pPr>
              <w:spacing w:after="0"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Детско-юношеская спортивная школа (ДЮСШ)</w:t>
            </w:r>
          </w:p>
        </w:tc>
        <w:tc>
          <w:tcPr>
            <w:tcW w:w="3261"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3BF7369D" w14:textId="77777777" w:rsidR="00DC1FEA" w:rsidRDefault="00F16F3E" w:rsidP="00D73492">
            <w:pPr>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158</w:t>
            </w:r>
          </w:p>
        </w:tc>
        <w:tc>
          <w:tcPr>
            <w:tcW w:w="278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15F6FAD5" w14:textId="77777777" w:rsidR="00DC1FEA" w:rsidRDefault="00F16F3E" w:rsidP="00D73492">
            <w:pPr>
              <w:spacing w:after="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50%</w:t>
            </w:r>
          </w:p>
        </w:tc>
      </w:tr>
    </w:tbl>
    <w:p w14:paraId="740763C7" w14:textId="11A19AAD" w:rsidR="00DC1FEA" w:rsidRDefault="00F16F3E" w:rsidP="00D73492">
      <w:pPr>
        <w:pBdr>
          <w:top w:val="nil"/>
          <w:left w:val="nil"/>
          <w:bottom w:val="nil"/>
          <w:right w:val="nil"/>
          <w:between w:val="nil"/>
        </w:pBdr>
        <w:spacing w:after="0" w:line="360" w:lineRule="auto"/>
        <w:ind w:left="45"/>
        <w:jc w:val="center"/>
        <w:rPr>
          <w:rFonts w:ascii="Times New Roman" w:eastAsia="Times New Roman" w:hAnsi="Times New Roman" w:cs="Times New Roman"/>
          <w:b/>
          <w:sz w:val="20"/>
          <w:szCs w:val="20"/>
        </w:rPr>
      </w:pPr>
      <w:r>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2"/>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6899F023" w14:textId="77777777">
        <w:trPr>
          <w:trHeight w:val="690"/>
        </w:trPr>
        <w:tc>
          <w:tcPr>
            <w:tcW w:w="65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A8BBC02"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292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B8762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37FB0CD4"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9E6878"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1ACA29"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A8FC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w:t>
            </w:r>
          </w:p>
        </w:tc>
      </w:tr>
      <w:tr w:rsidR="00DC1FEA" w14:paraId="37068BAB"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27EFB1"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232880"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D5901D"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w:t>
            </w:r>
          </w:p>
        </w:tc>
      </w:tr>
      <w:tr w:rsidR="00DC1FEA" w14:paraId="0D3FA09F" w14:textId="77777777">
        <w:trPr>
          <w:trHeight w:val="69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28DE83"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2922"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ED14B0"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4B4C41BF"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01B0D4"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E99048" w14:textId="77777777" w:rsidR="00DC1FEA" w:rsidRDefault="00F16F3E">
            <w:pPr>
              <w:widowControl w:val="0"/>
              <w:spacing w:after="0" w:line="276" w:lineRule="auto"/>
              <w:jc w:val="center"/>
              <w:rPr>
                <w:sz w:val="20"/>
                <w:szCs w:val="20"/>
              </w:rPr>
            </w:pPr>
            <w:r>
              <w:rPr>
                <w:rFonts w:ascii="Arial" w:eastAsia="Arial" w:hAnsi="Arial" w:cs="Arial"/>
                <w:sz w:val="20"/>
                <w:szCs w:val="20"/>
              </w:rPr>
              <w:t>0,54</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50D6C6"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w:t>
            </w:r>
          </w:p>
        </w:tc>
      </w:tr>
      <w:tr w:rsidR="00DC1FEA" w14:paraId="69052E91"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8311BB"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4C0881" w14:textId="77777777" w:rsidR="00DC1FEA" w:rsidRDefault="00F16F3E">
            <w:pPr>
              <w:widowControl w:val="0"/>
              <w:spacing w:after="0" w:line="276" w:lineRule="auto"/>
              <w:jc w:val="center"/>
              <w:rPr>
                <w:sz w:val="20"/>
                <w:szCs w:val="20"/>
              </w:rPr>
            </w:pPr>
            <w:r>
              <w:rPr>
                <w:rFonts w:ascii="Arial" w:eastAsia="Arial" w:hAnsi="Arial" w:cs="Arial"/>
                <w:sz w:val="20"/>
                <w:szCs w:val="20"/>
              </w:rPr>
              <w:t>6,57</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EF00F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w:t>
            </w:r>
          </w:p>
        </w:tc>
      </w:tr>
    </w:tbl>
    <w:p w14:paraId="06D84FEA" w14:textId="77777777" w:rsidR="00DC1FEA" w:rsidRDefault="00DC1FEA">
      <w:pPr>
        <w:pBdr>
          <w:top w:val="nil"/>
          <w:left w:val="nil"/>
          <w:bottom w:val="nil"/>
          <w:right w:val="nil"/>
          <w:between w:val="nil"/>
        </w:pBdr>
        <w:spacing w:after="0" w:line="360" w:lineRule="auto"/>
        <w:rPr>
          <w:rFonts w:ascii="Times New Roman" w:eastAsia="Times New Roman" w:hAnsi="Times New Roman" w:cs="Times New Roman"/>
          <w:b/>
          <w:sz w:val="20"/>
          <w:szCs w:val="20"/>
        </w:rPr>
      </w:pPr>
    </w:p>
    <w:tbl>
      <w:tblPr>
        <w:tblStyle w:val="af3"/>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33"/>
        <w:gridCol w:w="6519"/>
        <w:gridCol w:w="624"/>
        <w:gridCol w:w="624"/>
      </w:tblGrid>
      <w:tr w:rsidR="00DC1FEA" w14:paraId="7AE05EC6" w14:textId="77777777">
        <w:trPr>
          <w:trHeight w:val="465"/>
        </w:trPr>
        <w:tc>
          <w:tcPr>
            <w:tcW w:w="825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37E7251"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4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F44AA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7C41F315" w14:textId="77777777">
        <w:trPr>
          <w:trHeight w:val="465"/>
        </w:trPr>
        <w:tc>
          <w:tcPr>
            <w:tcW w:w="173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A0D309"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ЦДО</w:t>
            </w:r>
          </w:p>
        </w:tc>
        <w:tc>
          <w:tcPr>
            <w:tcW w:w="651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CCB28D"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EA7A21"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2</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5C1297"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60</w:t>
            </w:r>
          </w:p>
        </w:tc>
      </w:tr>
      <w:tr w:rsidR="00DC1FEA" w14:paraId="5255EAFB" w14:textId="77777777">
        <w:trPr>
          <w:trHeight w:val="465"/>
        </w:trPr>
        <w:tc>
          <w:tcPr>
            <w:tcW w:w="173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1770BB"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ДЮСШ</w:t>
            </w:r>
          </w:p>
        </w:tc>
        <w:tc>
          <w:tcPr>
            <w:tcW w:w="651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4C7266"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CDA34D"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3</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FE7833"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90</w:t>
            </w:r>
          </w:p>
        </w:tc>
      </w:tr>
    </w:tbl>
    <w:p w14:paraId="26D003FD" w14:textId="77777777" w:rsidR="00DC1FEA" w:rsidRDefault="00DC1FEA">
      <w:pPr>
        <w:pBdr>
          <w:top w:val="nil"/>
          <w:left w:val="nil"/>
          <w:bottom w:val="nil"/>
          <w:right w:val="nil"/>
          <w:between w:val="nil"/>
        </w:pBdr>
        <w:spacing w:after="0" w:line="360" w:lineRule="auto"/>
        <w:ind w:left="45"/>
        <w:rPr>
          <w:rFonts w:ascii="Times New Roman" w:eastAsia="Times New Roman" w:hAnsi="Times New Roman" w:cs="Times New Roman"/>
          <w:b/>
          <w:sz w:val="20"/>
          <w:szCs w:val="20"/>
        </w:rPr>
      </w:pPr>
    </w:p>
    <w:tbl>
      <w:tblPr>
        <w:tblStyle w:val="af4"/>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22165F33" w14:textId="77777777">
        <w:trPr>
          <w:trHeight w:val="1365"/>
        </w:trPr>
        <w:tc>
          <w:tcPr>
            <w:tcW w:w="65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535B60A"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292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89548CB"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0FD99951"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4EFDFE"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72EAA4"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311</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A06899"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316</w:t>
            </w:r>
          </w:p>
        </w:tc>
      </w:tr>
      <w:tr w:rsidR="00DC1FEA" w14:paraId="4815E694"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DB62D6"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6B7E3D"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82</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D6C37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87</w:t>
            </w:r>
          </w:p>
        </w:tc>
      </w:tr>
      <w:tr w:rsidR="00DC1FEA" w14:paraId="00206F1E" w14:textId="77777777">
        <w:trPr>
          <w:trHeight w:val="114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3B8BA5"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2922"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68DE2F"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7C19A701"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5394A8"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7AEB2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213</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9C9554"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221</w:t>
            </w:r>
          </w:p>
        </w:tc>
      </w:tr>
      <w:tr w:rsidR="00DC1FEA" w14:paraId="056C0265"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28DC5A"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9A66CC"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84</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6694ED"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98</w:t>
            </w:r>
          </w:p>
        </w:tc>
      </w:tr>
    </w:tbl>
    <w:p w14:paraId="1BA49C4F" w14:textId="7FB7A893" w:rsidR="00DC1FEA" w:rsidRDefault="00DC1FEA">
      <w:pPr>
        <w:pBdr>
          <w:top w:val="nil"/>
          <w:left w:val="nil"/>
          <w:bottom w:val="nil"/>
          <w:right w:val="nil"/>
          <w:between w:val="nil"/>
        </w:pBdr>
        <w:spacing w:after="0" w:line="360" w:lineRule="auto"/>
        <w:ind w:left="45"/>
        <w:rPr>
          <w:rFonts w:ascii="Times New Roman" w:eastAsia="Times New Roman" w:hAnsi="Times New Roman" w:cs="Times New Roman"/>
          <w:b/>
          <w:sz w:val="20"/>
          <w:szCs w:val="20"/>
        </w:rPr>
      </w:pPr>
    </w:p>
    <w:p w14:paraId="43CB056A" w14:textId="77777777" w:rsidR="00D73492" w:rsidRDefault="00D73492">
      <w:pPr>
        <w:pBdr>
          <w:top w:val="nil"/>
          <w:left w:val="nil"/>
          <w:bottom w:val="nil"/>
          <w:right w:val="nil"/>
          <w:between w:val="nil"/>
        </w:pBdr>
        <w:spacing w:after="0" w:line="360" w:lineRule="auto"/>
        <w:ind w:left="45"/>
        <w:rPr>
          <w:rFonts w:ascii="Times New Roman" w:eastAsia="Times New Roman" w:hAnsi="Times New Roman" w:cs="Times New Roman"/>
          <w:b/>
          <w:sz w:val="20"/>
          <w:szCs w:val="20"/>
        </w:rPr>
      </w:pPr>
    </w:p>
    <w:p w14:paraId="150D3E58" w14:textId="77777777" w:rsidR="00DC1FEA" w:rsidRDefault="00F16F3E">
      <w:pPr>
        <w:pBdr>
          <w:top w:val="nil"/>
          <w:left w:val="nil"/>
          <w:bottom w:val="nil"/>
          <w:right w:val="nil"/>
          <w:between w:val="nil"/>
        </w:pBdr>
        <w:spacing w:after="0" w:line="360" w:lineRule="auto"/>
        <w:ind w:left="45"/>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2. Комфортность условий предоставления услуг</w:t>
      </w:r>
    </w:p>
    <w:p w14:paraId="381D7FEC" w14:textId="77777777" w:rsidR="00DC1FEA" w:rsidRDefault="00DC1FEA">
      <w:pPr>
        <w:pBdr>
          <w:top w:val="nil"/>
          <w:left w:val="nil"/>
          <w:bottom w:val="nil"/>
          <w:right w:val="nil"/>
          <w:between w:val="nil"/>
        </w:pBdr>
        <w:spacing w:after="0" w:line="360" w:lineRule="auto"/>
        <w:rPr>
          <w:rFonts w:ascii="Arial Narrow" w:eastAsia="Arial Narrow" w:hAnsi="Arial Narrow" w:cs="Arial Narrow"/>
          <w:b/>
          <w:sz w:val="20"/>
          <w:szCs w:val="20"/>
        </w:rPr>
      </w:pPr>
    </w:p>
    <w:tbl>
      <w:tblPr>
        <w:tblStyle w:val="af5"/>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33"/>
        <w:gridCol w:w="6519"/>
        <w:gridCol w:w="624"/>
        <w:gridCol w:w="624"/>
      </w:tblGrid>
      <w:tr w:rsidR="00DC1FEA" w14:paraId="078557A9" w14:textId="77777777">
        <w:trPr>
          <w:trHeight w:val="465"/>
        </w:trPr>
        <w:tc>
          <w:tcPr>
            <w:tcW w:w="825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EC16549"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2.1.1. Наличие комфортных условий для предоставления услуг</w:t>
            </w:r>
          </w:p>
        </w:tc>
        <w:tc>
          <w:tcPr>
            <w:tcW w:w="124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57989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0D019079" w14:textId="77777777">
        <w:trPr>
          <w:trHeight w:val="300"/>
        </w:trPr>
        <w:tc>
          <w:tcPr>
            <w:tcW w:w="173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80A578"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ЦДО</w:t>
            </w:r>
          </w:p>
        </w:tc>
        <w:tc>
          <w:tcPr>
            <w:tcW w:w="651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58B379"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EA22B7" w14:textId="77777777" w:rsidR="00DC1FEA" w:rsidRDefault="00DC1FEA">
            <w:pPr>
              <w:widowControl w:val="0"/>
              <w:spacing w:after="0" w:line="276" w:lineRule="auto"/>
              <w:rPr>
                <w:sz w:val="20"/>
                <w:szCs w:val="20"/>
              </w:rPr>
            </w:pP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42A6AF"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r>
      <w:tr w:rsidR="00DC1FEA" w14:paraId="2CB5F4C1" w14:textId="77777777">
        <w:trPr>
          <w:trHeight w:val="300"/>
        </w:trPr>
        <w:tc>
          <w:tcPr>
            <w:tcW w:w="173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10200B"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ДЮСШ</w:t>
            </w:r>
          </w:p>
        </w:tc>
        <w:tc>
          <w:tcPr>
            <w:tcW w:w="651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A9EE4E"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281BE5" w14:textId="77777777" w:rsidR="00DC1FEA" w:rsidRDefault="00DC1FEA">
            <w:pPr>
              <w:widowControl w:val="0"/>
              <w:spacing w:after="0" w:line="276" w:lineRule="auto"/>
              <w:rPr>
                <w:sz w:val="20"/>
                <w:szCs w:val="20"/>
              </w:rPr>
            </w:pP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C3202B"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5B7B4F80" w14:textId="77777777" w:rsidR="00DC1FEA" w:rsidRDefault="00DC1FEA">
      <w:pPr>
        <w:pBdr>
          <w:top w:val="nil"/>
          <w:left w:val="nil"/>
          <w:bottom w:val="nil"/>
          <w:right w:val="nil"/>
          <w:between w:val="nil"/>
        </w:pBdr>
        <w:spacing w:after="0" w:line="360" w:lineRule="auto"/>
        <w:rPr>
          <w:rFonts w:ascii="Arial Narrow" w:eastAsia="Arial Narrow" w:hAnsi="Arial Narrow" w:cs="Arial Narrow"/>
          <w:b/>
          <w:sz w:val="20"/>
          <w:szCs w:val="20"/>
        </w:rPr>
      </w:pPr>
    </w:p>
    <w:tbl>
      <w:tblPr>
        <w:tblStyle w:val="af6"/>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423E55CA" w14:textId="77777777">
        <w:trPr>
          <w:trHeight w:val="690"/>
        </w:trPr>
        <w:tc>
          <w:tcPr>
            <w:tcW w:w="65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4A5D4F7"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292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8E7DE0D"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7E27986F"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6E01A5"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41F9EC"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399</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DAAA1"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414</w:t>
            </w:r>
          </w:p>
        </w:tc>
      </w:tr>
      <w:tr w:rsidR="00DC1FEA" w14:paraId="375E4B6B"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0FD222"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FD4D47"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142</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8A57FC"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158</w:t>
            </w:r>
          </w:p>
        </w:tc>
      </w:tr>
    </w:tbl>
    <w:p w14:paraId="5665DC3F" w14:textId="5E9B90A4" w:rsidR="00DC1FEA" w:rsidRDefault="00F16F3E" w:rsidP="00D73492">
      <w:pPr>
        <w:pBdr>
          <w:top w:val="nil"/>
          <w:left w:val="nil"/>
          <w:bottom w:val="nil"/>
          <w:right w:val="nil"/>
          <w:between w:val="nil"/>
        </w:pBdr>
        <w:spacing w:after="0" w:line="360" w:lineRule="auto"/>
        <w:ind w:left="45"/>
        <w:jc w:val="center"/>
        <w:rPr>
          <w:rFonts w:ascii="Arial Narrow" w:eastAsia="Arial Narrow" w:hAnsi="Arial Narrow" w:cs="Arial Narrow"/>
          <w:b/>
          <w:sz w:val="20"/>
          <w:szCs w:val="20"/>
        </w:rPr>
      </w:pPr>
      <w:r>
        <w:rPr>
          <w:rFonts w:ascii="Arial Narrow" w:eastAsia="Arial Narrow" w:hAnsi="Arial Narrow" w:cs="Arial Narrow"/>
          <w:b/>
          <w:sz w:val="20"/>
          <w:szCs w:val="20"/>
        </w:rPr>
        <w:t>3. Доступность услуг для инвалидов</w:t>
      </w:r>
    </w:p>
    <w:tbl>
      <w:tblPr>
        <w:tblStyle w:val="af7"/>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33"/>
        <w:gridCol w:w="6519"/>
        <w:gridCol w:w="624"/>
        <w:gridCol w:w="624"/>
      </w:tblGrid>
      <w:tr w:rsidR="00DC1FEA" w14:paraId="7E1EECFE" w14:textId="77777777">
        <w:trPr>
          <w:trHeight w:val="465"/>
        </w:trPr>
        <w:tc>
          <w:tcPr>
            <w:tcW w:w="825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BF3EE5"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4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DCA12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64C36FF7" w14:textId="77777777">
        <w:trPr>
          <w:trHeight w:val="300"/>
        </w:trPr>
        <w:tc>
          <w:tcPr>
            <w:tcW w:w="173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76C37D"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ЦДО</w:t>
            </w:r>
          </w:p>
        </w:tc>
        <w:tc>
          <w:tcPr>
            <w:tcW w:w="651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364595"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1867A8"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4D5BB1"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20</w:t>
            </w:r>
          </w:p>
        </w:tc>
      </w:tr>
      <w:tr w:rsidR="00DC1FEA" w14:paraId="69A76F95" w14:textId="77777777">
        <w:trPr>
          <w:trHeight w:val="300"/>
        </w:trPr>
        <w:tc>
          <w:tcPr>
            <w:tcW w:w="173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AB3F55"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ДЮСШ</w:t>
            </w:r>
          </w:p>
        </w:tc>
        <w:tc>
          <w:tcPr>
            <w:tcW w:w="651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A9693C"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36F5F8" w14:textId="77777777" w:rsidR="00DC1FEA" w:rsidRDefault="00DC1FEA">
            <w:pPr>
              <w:widowControl w:val="0"/>
              <w:spacing w:after="0" w:line="276" w:lineRule="auto"/>
              <w:jc w:val="center"/>
              <w:rPr>
                <w:sz w:val="20"/>
                <w:szCs w:val="20"/>
              </w:rPr>
            </w:pP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86F666"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0</w:t>
            </w:r>
          </w:p>
        </w:tc>
      </w:tr>
      <w:tr w:rsidR="00DC1FEA" w14:paraId="4208493C" w14:textId="77777777">
        <w:trPr>
          <w:trHeight w:val="465"/>
        </w:trPr>
        <w:tc>
          <w:tcPr>
            <w:tcW w:w="8251" w:type="dxa"/>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70A0BD"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48"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D344EF"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43EDB138" w14:textId="77777777">
        <w:trPr>
          <w:trHeight w:val="465"/>
        </w:trPr>
        <w:tc>
          <w:tcPr>
            <w:tcW w:w="173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EE566B"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ЦДО</w:t>
            </w:r>
          </w:p>
        </w:tc>
        <w:tc>
          <w:tcPr>
            <w:tcW w:w="651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7615A0"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284AED" w14:textId="77777777" w:rsidR="00DC1FEA" w:rsidRDefault="00DC1FEA">
            <w:pPr>
              <w:widowControl w:val="0"/>
              <w:spacing w:after="0" w:line="276" w:lineRule="auto"/>
              <w:jc w:val="center"/>
              <w:rPr>
                <w:sz w:val="20"/>
                <w:szCs w:val="20"/>
              </w:rPr>
            </w:pP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CF61F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0</w:t>
            </w:r>
          </w:p>
        </w:tc>
      </w:tr>
      <w:tr w:rsidR="00DC1FEA" w14:paraId="1BEC0F75" w14:textId="77777777">
        <w:trPr>
          <w:trHeight w:val="465"/>
        </w:trPr>
        <w:tc>
          <w:tcPr>
            <w:tcW w:w="173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B49A8C"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ДЮСШ</w:t>
            </w:r>
          </w:p>
        </w:tc>
        <w:tc>
          <w:tcPr>
            <w:tcW w:w="651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99A13B"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CB535D" w14:textId="77777777" w:rsidR="00DC1FEA" w:rsidRDefault="00DC1FEA">
            <w:pPr>
              <w:widowControl w:val="0"/>
              <w:spacing w:after="0" w:line="276" w:lineRule="auto"/>
              <w:jc w:val="center"/>
              <w:rPr>
                <w:sz w:val="20"/>
                <w:szCs w:val="20"/>
              </w:rPr>
            </w:pPr>
          </w:p>
        </w:tc>
        <w:tc>
          <w:tcPr>
            <w:tcW w:w="62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49E53C"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0</w:t>
            </w:r>
          </w:p>
        </w:tc>
      </w:tr>
    </w:tbl>
    <w:p w14:paraId="4A19BB1E" w14:textId="77777777" w:rsidR="00DC1FEA" w:rsidRDefault="00DC1FEA">
      <w:pPr>
        <w:pBdr>
          <w:top w:val="nil"/>
          <w:left w:val="nil"/>
          <w:bottom w:val="nil"/>
          <w:right w:val="nil"/>
          <w:between w:val="nil"/>
        </w:pBdr>
        <w:spacing w:after="0" w:line="360" w:lineRule="auto"/>
        <w:rPr>
          <w:rFonts w:ascii="Arial Narrow" w:eastAsia="Arial Narrow" w:hAnsi="Arial Narrow" w:cs="Arial Narrow"/>
          <w:b/>
          <w:sz w:val="20"/>
          <w:szCs w:val="20"/>
        </w:rPr>
      </w:pPr>
    </w:p>
    <w:tbl>
      <w:tblPr>
        <w:tblStyle w:val="af8"/>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6C8D7F59" w14:textId="77777777">
        <w:trPr>
          <w:trHeight w:val="915"/>
        </w:trPr>
        <w:tc>
          <w:tcPr>
            <w:tcW w:w="65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82C4FE7"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292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02413D"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79BCD46D"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5B7066"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F39E4B"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19</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C87A7"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19</w:t>
            </w:r>
          </w:p>
        </w:tc>
      </w:tr>
      <w:tr w:rsidR="00DC1FEA" w14:paraId="4A9B981C"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2E53BB"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4F09C4"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3</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36A66F"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3</w:t>
            </w:r>
          </w:p>
        </w:tc>
      </w:tr>
    </w:tbl>
    <w:p w14:paraId="7EA5B6F8" w14:textId="1108DB51" w:rsidR="00DC1FEA" w:rsidRDefault="00F16F3E" w:rsidP="00D73492">
      <w:pPr>
        <w:widowControl w:val="0"/>
        <w:pBdr>
          <w:top w:val="nil"/>
          <w:left w:val="nil"/>
          <w:bottom w:val="nil"/>
          <w:right w:val="nil"/>
          <w:between w:val="nil"/>
        </w:pBdr>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4. Доброжелательность, вежливость работников организации</w:t>
      </w:r>
    </w:p>
    <w:tbl>
      <w:tblPr>
        <w:tblStyle w:val="af9"/>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5EFB5F0A" w14:textId="77777777">
        <w:trPr>
          <w:trHeight w:val="915"/>
        </w:trPr>
        <w:tc>
          <w:tcPr>
            <w:tcW w:w="65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6694680"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292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FC2607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6B677703"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79EA42"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1CC7D6"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413</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2B18E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414</w:t>
            </w:r>
          </w:p>
        </w:tc>
      </w:tr>
      <w:tr w:rsidR="00DC1FEA" w14:paraId="6AD2B3D4"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4D9C28"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6CA44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158</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E78B2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158</w:t>
            </w:r>
          </w:p>
        </w:tc>
      </w:tr>
      <w:tr w:rsidR="00DC1FEA" w14:paraId="1DB2C2AC" w14:textId="77777777">
        <w:trPr>
          <w:trHeight w:val="915"/>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49C999"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2922"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C7B68B"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3E37344F"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E30198"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C11E81"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414</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BBFF1F"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414</w:t>
            </w:r>
          </w:p>
        </w:tc>
      </w:tr>
      <w:tr w:rsidR="00DC1FEA" w14:paraId="24FC0A98"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DE91B0"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8808B9"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158</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C35762"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158</w:t>
            </w:r>
          </w:p>
        </w:tc>
      </w:tr>
      <w:tr w:rsidR="00DC1FEA" w14:paraId="6EDD23DA" w14:textId="77777777">
        <w:trPr>
          <w:trHeight w:val="915"/>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2F2156"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2922"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1EE251"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37CAD2FD"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B547A6"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8A830C"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340</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D231BC"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343</w:t>
            </w:r>
          </w:p>
        </w:tc>
      </w:tr>
      <w:tr w:rsidR="00DC1FEA" w14:paraId="787EF467" w14:textId="77777777">
        <w:trPr>
          <w:trHeight w:val="30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0CF7A4"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855693"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53</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5712F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53</w:t>
            </w:r>
          </w:p>
        </w:tc>
      </w:tr>
    </w:tbl>
    <w:p w14:paraId="3973047C" w14:textId="77777777" w:rsidR="00DC1FEA" w:rsidRDefault="00DC1FEA">
      <w:pPr>
        <w:widowControl w:val="0"/>
        <w:pBdr>
          <w:top w:val="nil"/>
          <w:left w:val="nil"/>
          <w:bottom w:val="nil"/>
          <w:right w:val="nil"/>
          <w:between w:val="nil"/>
        </w:pBdr>
        <w:spacing w:after="0" w:line="276" w:lineRule="auto"/>
        <w:jc w:val="center"/>
        <w:rPr>
          <w:rFonts w:ascii="Arial Narrow" w:eastAsia="Arial Narrow" w:hAnsi="Arial Narrow" w:cs="Arial Narrow"/>
          <w:b/>
          <w:sz w:val="20"/>
          <w:szCs w:val="20"/>
        </w:rPr>
      </w:pPr>
    </w:p>
    <w:p w14:paraId="21BFA9AC" w14:textId="1BD26FF2" w:rsidR="00DC1FEA" w:rsidRDefault="00F16F3E" w:rsidP="00D73492">
      <w:pPr>
        <w:pBdr>
          <w:top w:val="nil"/>
          <w:left w:val="nil"/>
          <w:bottom w:val="nil"/>
          <w:right w:val="nil"/>
          <w:between w:val="nil"/>
        </w:pBdr>
        <w:spacing w:after="0" w:line="360" w:lineRule="auto"/>
        <w:ind w:left="45"/>
        <w:jc w:val="center"/>
        <w:rPr>
          <w:rFonts w:ascii="Times New Roman" w:eastAsia="Times New Roman" w:hAnsi="Times New Roman" w:cs="Times New Roman"/>
          <w:b/>
          <w:sz w:val="24"/>
          <w:szCs w:val="24"/>
        </w:rPr>
      </w:pPr>
      <w:r>
        <w:rPr>
          <w:rFonts w:ascii="Arial Narrow" w:eastAsia="Arial Narrow" w:hAnsi="Arial Narrow" w:cs="Arial Narrow"/>
          <w:b/>
          <w:color w:val="000000"/>
          <w:sz w:val="20"/>
          <w:szCs w:val="20"/>
        </w:rPr>
        <w:t xml:space="preserve">5. </w:t>
      </w:r>
      <w:r>
        <w:rPr>
          <w:rFonts w:ascii="Arial Narrow" w:eastAsia="Arial Narrow" w:hAnsi="Arial Narrow" w:cs="Arial Narrow"/>
          <w:b/>
          <w:sz w:val="20"/>
          <w:szCs w:val="20"/>
        </w:rPr>
        <w:t>Удовлетворенность условиями оказания услуг</w:t>
      </w:r>
    </w:p>
    <w:tbl>
      <w:tblPr>
        <w:tblStyle w:val="afa"/>
        <w:tblW w:w="95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9"/>
        <w:gridCol w:w="1461"/>
        <w:gridCol w:w="1461"/>
      </w:tblGrid>
      <w:tr w:rsidR="00DC1FEA" w14:paraId="2A4FEF79" w14:textId="77777777">
        <w:trPr>
          <w:trHeight w:val="915"/>
        </w:trPr>
        <w:tc>
          <w:tcPr>
            <w:tcW w:w="65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0DCF6A3"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292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7EEAC2C"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51F7DF14" w14:textId="77777777">
        <w:trPr>
          <w:trHeight w:val="255"/>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A2C67A"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A52824"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412</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019D2E"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414</w:t>
            </w:r>
          </w:p>
        </w:tc>
      </w:tr>
      <w:tr w:rsidR="00DC1FEA" w14:paraId="4E501DAD" w14:textId="77777777">
        <w:trPr>
          <w:trHeight w:val="255"/>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35D54A"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443541"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157</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BBA906"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158</w:t>
            </w:r>
          </w:p>
        </w:tc>
      </w:tr>
      <w:tr w:rsidR="00DC1FEA" w14:paraId="769228E6" w14:textId="77777777">
        <w:trPr>
          <w:trHeight w:val="69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8F4F29"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2922"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DCC583"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0DA320D1" w14:textId="77777777">
        <w:trPr>
          <w:trHeight w:val="255"/>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37F890"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4793A3"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412</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F7C08F"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414</w:t>
            </w:r>
          </w:p>
        </w:tc>
      </w:tr>
      <w:tr w:rsidR="00DC1FEA" w14:paraId="51F53E0F" w14:textId="77777777">
        <w:trPr>
          <w:trHeight w:val="255"/>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2EB6EF"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2CD3D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153</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C7402A"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158</w:t>
            </w:r>
          </w:p>
        </w:tc>
      </w:tr>
      <w:tr w:rsidR="00DC1FEA" w14:paraId="703F8372" w14:textId="77777777">
        <w:trPr>
          <w:trHeight w:val="690"/>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5AA522"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2922"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7DE177"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C1FEA" w14:paraId="746A164C" w14:textId="77777777">
        <w:trPr>
          <w:trHeight w:val="255"/>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A297DC"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Центр дополнительного образования детей</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A8BF0C"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414</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B5E6F6"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414</w:t>
            </w:r>
          </w:p>
        </w:tc>
      </w:tr>
      <w:tr w:rsidR="00DC1FEA" w14:paraId="70C07CF9" w14:textId="77777777">
        <w:trPr>
          <w:trHeight w:val="255"/>
        </w:trPr>
        <w:tc>
          <w:tcPr>
            <w:tcW w:w="65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E664E3" w14:textId="77777777" w:rsidR="00DC1FEA" w:rsidRDefault="00F16F3E">
            <w:pPr>
              <w:widowControl w:val="0"/>
              <w:spacing w:after="0" w:line="276" w:lineRule="auto"/>
              <w:rPr>
                <w:sz w:val="20"/>
                <w:szCs w:val="20"/>
              </w:rPr>
            </w:pPr>
            <w:r>
              <w:rPr>
                <w:rFonts w:ascii="Arial Narrow" w:eastAsia="Arial Narrow" w:hAnsi="Arial Narrow" w:cs="Arial Narrow"/>
                <w:sz w:val="20"/>
                <w:szCs w:val="20"/>
              </w:rPr>
              <w:t>Детско-юношеская спортивная школа</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B914EF"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158</w:t>
            </w:r>
          </w:p>
        </w:tc>
        <w:tc>
          <w:tcPr>
            <w:tcW w:w="146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64DEB5" w14:textId="77777777" w:rsidR="00DC1FEA" w:rsidRDefault="00F16F3E">
            <w:pPr>
              <w:widowControl w:val="0"/>
              <w:spacing w:after="0" w:line="276" w:lineRule="auto"/>
              <w:jc w:val="center"/>
              <w:rPr>
                <w:sz w:val="20"/>
                <w:szCs w:val="20"/>
              </w:rPr>
            </w:pPr>
            <w:r>
              <w:rPr>
                <w:rFonts w:ascii="Arial Narrow" w:eastAsia="Arial Narrow" w:hAnsi="Arial Narrow" w:cs="Arial Narrow"/>
                <w:sz w:val="20"/>
                <w:szCs w:val="20"/>
              </w:rPr>
              <w:t>158</w:t>
            </w:r>
          </w:p>
        </w:tc>
      </w:tr>
    </w:tbl>
    <w:p w14:paraId="238757A4" w14:textId="77777777" w:rsidR="00DC1FEA" w:rsidRDefault="00DC1FEA">
      <w:pPr>
        <w:pBdr>
          <w:top w:val="nil"/>
          <w:left w:val="nil"/>
          <w:bottom w:val="nil"/>
          <w:right w:val="nil"/>
          <w:between w:val="nil"/>
        </w:pBdr>
        <w:ind w:left="720"/>
        <w:jc w:val="center"/>
        <w:rPr>
          <w:rFonts w:ascii="Times New Roman" w:eastAsia="Times New Roman" w:hAnsi="Times New Roman" w:cs="Times New Roman"/>
          <w:b/>
          <w:sz w:val="24"/>
          <w:szCs w:val="24"/>
        </w:rPr>
      </w:pPr>
    </w:p>
    <w:p w14:paraId="46768798" w14:textId="77777777" w:rsidR="00D73492" w:rsidRDefault="00D73492">
      <w:pPr>
        <w:rPr>
          <w:rFonts w:ascii="Times New Roman" w:eastAsia="Times New Roman" w:hAnsi="Times New Roman" w:cs="Times New Roman"/>
          <w:b/>
          <w:color w:val="000000"/>
          <w:sz w:val="24"/>
          <w:szCs w:val="24"/>
        </w:rPr>
      </w:pPr>
      <w:bookmarkStart w:id="8" w:name="_t99256uf9v9z" w:colFirst="0" w:colLast="0"/>
      <w:bookmarkEnd w:id="8"/>
      <w:r>
        <w:rPr>
          <w:rFonts w:ascii="Times New Roman" w:eastAsia="Times New Roman" w:hAnsi="Times New Roman" w:cs="Times New Roman"/>
          <w:sz w:val="24"/>
          <w:szCs w:val="24"/>
        </w:rPr>
        <w:br w:type="page"/>
      </w:r>
    </w:p>
    <w:p w14:paraId="1A39F9BC" w14:textId="731D4F42" w:rsidR="00DC1FEA" w:rsidRDefault="00F16F3E">
      <w:pPr>
        <w:pStyle w:val="1"/>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Основные недостатки в работе организации, выявленные в ходе сбора и обобщения информации о качестве условий оказания услуг, и предложения по совершенствованию их деятельности</w:t>
      </w:r>
    </w:p>
    <w:p w14:paraId="3D2E5BE4" w14:textId="77777777" w:rsidR="00DC1FEA" w:rsidRDefault="00F16F3E">
      <w:pPr>
        <w:pStyle w:val="2"/>
        <w:ind w:left="720"/>
        <w:jc w:val="both"/>
        <w:rPr>
          <w:rFonts w:ascii="Times New Roman" w:eastAsia="Times New Roman" w:hAnsi="Times New Roman" w:cs="Times New Roman"/>
          <w:sz w:val="24"/>
          <w:szCs w:val="24"/>
        </w:rPr>
      </w:pPr>
      <w:bookmarkStart w:id="9" w:name="_pi7fip6gsffn" w:colFirst="0" w:colLast="0"/>
      <w:bookmarkEnd w:id="9"/>
      <w:r>
        <w:rPr>
          <w:rFonts w:ascii="Times New Roman" w:eastAsia="Times New Roman" w:hAnsi="Times New Roman" w:cs="Times New Roman"/>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организации и предложения по их устранению</w:t>
      </w:r>
    </w:p>
    <w:p w14:paraId="36881551" w14:textId="77777777" w:rsidR="00DC1FEA" w:rsidRDefault="00DC1FEA">
      <w:pPr>
        <w:spacing w:after="0" w:line="240" w:lineRule="auto"/>
        <w:rPr>
          <w:rFonts w:ascii="Times New Roman" w:eastAsia="Times New Roman" w:hAnsi="Times New Roman" w:cs="Times New Roman"/>
          <w:sz w:val="24"/>
          <w:szCs w:val="24"/>
        </w:rPr>
      </w:pPr>
    </w:p>
    <w:tbl>
      <w:tblPr>
        <w:tblStyle w:val="afb"/>
        <w:tblW w:w="9468" w:type="dxa"/>
        <w:tblInd w:w="0" w:type="dxa"/>
        <w:tblLayout w:type="fixed"/>
        <w:tblLook w:val="0400" w:firstRow="0" w:lastRow="0" w:firstColumn="0" w:lastColumn="0" w:noHBand="0" w:noVBand="1"/>
      </w:tblPr>
      <w:tblGrid>
        <w:gridCol w:w="600"/>
        <w:gridCol w:w="4530"/>
        <w:gridCol w:w="4338"/>
      </w:tblGrid>
      <w:tr w:rsidR="00DC1FEA" w14:paraId="49CB7E41"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695F3" w14:textId="77777777" w:rsidR="00DC1FEA" w:rsidRDefault="00F16F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t>
            </w:r>
          </w:p>
          <w:p w14:paraId="1AD356BC" w14:textId="77777777" w:rsidR="00DC1FEA" w:rsidRDefault="00F16F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п/п</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B31A67" w14:textId="77777777" w:rsidR="00DC1FEA" w:rsidRDefault="00F16F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Выявленный недостаток </w:t>
            </w:r>
          </w:p>
        </w:tc>
        <w:tc>
          <w:tcPr>
            <w:tcW w:w="4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08AC6C" w14:textId="77777777" w:rsidR="00DC1FEA" w:rsidRDefault="00F16F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Предложение по устранению недостатка </w:t>
            </w:r>
          </w:p>
        </w:tc>
      </w:tr>
      <w:tr w:rsidR="00DC1FEA" w14:paraId="3C7EA891"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B76758" w14:textId="77777777" w:rsidR="00DC1FEA" w:rsidRDefault="00DC1FEA">
            <w:pPr>
              <w:spacing w:after="0" w:line="240" w:lineRule="auto"/>
              <w:rPr>
                <w:rFonts w:ascii="Times New Roman" w:eastAsia="Times New Roman" w:hAnsi="Times New Roman" w:cs="Times New Roman"/>
                <w:sz w:val="24"/>
                <w:szCs w:val="24"/>
              </w:rPr>
            </w:pPr>
          </w:p>
          <w:p w14:paraId="7D046BBD" w14:textId="77777777" w:rsidR="00DC1FEA" w:rsidRDefault="00F16F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62A85"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 официальном сайте организации </w:t>
            </w:r>
            <w:r>
              <w:rPr>
                <w:rFonts w:ascii="Times New Roman" w:eastAsia="Times New Roman" w:hAnsi="Times New Roman" w:cs="Times New Roman"/>
                <w:sz w:val="24"/>
                <w:szCs w:val="24"/>
              </w:rPr>
              <w:t>МБОУ ДО "</w:t>
            </w:r>
            <w:proofErr w:type="spellStart"/>
            <w:r>
              <w:rPr>
                <w:rFonts w:ascii="Times New Roman" w:eastAsia="Times New Roman" w:hAnsi="Times New Roman" w:cs="Times New Roman"/>
                <w:sz w:val="24"/>
                <w:szCs w:val="24"/>
              </w:rPr>
              <w:t>Мотыгинский</w:t>
            </w:r>
            <w:proofErr w:type="spellEnd"/>
            <w:r>
              <w:rPr>
                <w:rFonts w:ascii="Times New Roman" w:eastAsia="Times New Roman" w:hAnsi="Times New Roman" w:cs="Times New Roman"/>
                <w:sz w:val="24"/>
                <w:szCs w:val="24"/>
              </w:rPr>
              <w:t xml:space="preserve"> центр дополнительного образования детей» </w:t>
            </w:r>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сети "Интернет" не представлена следующая информация: </w:t>
            </w:r>
          </w:p>
          <w:p w14:paraId="5ABA09B4"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в специальном разделе  подраздел "Основные сведения";</w:t>
            </w:r>
          </w:p>
          <w:p w14:paraId="2E1332FB"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даты создания образовательной организации;</w:t>
            </w:r>
          </w:p>
          <w:p w14:paraId="319792F0"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информации об учредителе образовательной организации;</w:t>
            </w:r>
          </w:p>
          <w:p w14:paraId="1EECCD2B"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информации о месте нахождения образовательной организации;</w:t>
            </w:r>
          </w:p>
          <w:p w14:paraId="7D87A523"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режима и графика работы организации;</w:t>
            </w:r>
          </w:p>
          <w:p w14:paraId="57D72A99"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абонентского номера телефона;</w:t>
            </w:r>
          </w:p>
          <w:p w14:paraId="748A0539"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электронной почты;</w:t>
            </w:r>
          </w:p>
          <w:p w14:paraId="6DF74D25"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435784F2"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0F93FF2D"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(версия для слабовидящих);</w:t>
            </w:r>
          </w:p>
          <w:p w14:paraId="3BB10ADC"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в специальном разделе  подраздел "Документы";</w:t>
            </w:r>
          </w:p>
          <w:p w14:paraId="11FA6587"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устава образовательной организации;</w:t>
            </w:r>
          </w:p>
          <w:p w14:paraId="4E15AA15"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лицензии на осуществление образовательной деятельности (с приложениями);</w:t>
            </w:r>
          </w:p>
          <w:p w14:paraId="302AD0C1"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плана финансово-хозяйственной деятельности образовательной организации (бюджетной сметы);</w:t>
            </w:r>
          </w:p>
          <w:p w14:paraId="75974FE1"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p w14:paraId="48E06DCA"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распорядка обучающихся;</w:t>
            </w:r>
          </w:p>
          <w:p w14:paraId="64E0AC62"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трудового распорядка и коллективного договора;</w:t>
            </w:r>
          </w:p>
          <w:p w14:paraId="1A4208D1"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отчета о результатах самообследования;</w:t>
            </w:r>
          </w:p>
          <w:p w14:paraId="7258EBE6"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585EDCAD"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в специальном разделе  подраздел "Образование";</w:t>
            </w:r>
          </w:p>
          <w:p w14:paraId="4A44B815"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уровнях образования;</w:t>
            </w:r>
          </w:p>
          <w:p w14:paraId="4956D24C"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формах обучения;</w:t>
            </w:r>
          </w:p>
          <w:p w14:paraId="22CE9131"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нормативном сроке обучения;</w:t>
            </w:r>
          </w:p>
          <w:p w14:paraId="69A4C7A2"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описания образовательной программы с приложением ее копии;</w:t>
            </w:r>
          </w:p>
          <w:p w14:paraId="718B92F3"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учебных планов приложением их копий;</w:t>
            </w:r>
          </w:p>
          <w:p w14:paraId="12917335"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аннотации к рабочим программам по каждому учебному предмету (курсу) с приложением их копий;</w:t>
            </w:r>
          </w:p>
          <w:p w14:paraId="70FD86B3"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4925880C"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3FE11A7D"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численности обучающихся по реализуемым образовательным программам; </w:t>
            </w:r>
          </w:p>
          <w:p w14:paraId="39C1F6FE"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языках, на которых осуществляется образование (обучение);</w:t>
            </w:r>
          </w:p>
          <w:p w14:paraId="612D2FFC"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в специальном разделе  подраздел "Образовательные стандарты";</w:t>
            </w:r>
          </w:p>
          <w:p w14:paraId="1D96BBDA"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информацию о федеральных государственных образовательных стандартах (ФГОС) и об образовательных стандартах;</w:t>
            </w:r>
          </w:p>
          <w:p w14:paraId="3AB163DA"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нет в специальном разделе  подраздел "Руководство. Педагогический состав";</w:t>
            </w:r>
          </w:p>
          <w:p w14:paraId="42506AE0"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руководителя;</w:t>
            </w:r>
          </w:p>
          <w:p w14:paraId="2220F48F"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заместителей руководителя;</w:t>
            </w:r>
          </w:p>
          <w:p w14:paraId="6552DBFA"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должности заместителей руководителя;</w:t>
            </w:r>
          </w:p>
          <w:p w14:paraId="36CDF158"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руководителя;</w:t>
            </w:r>
          </w:p>
          <w:p w14:paraId="15B0898C"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30998BC3"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работника;</w:t>
            </w:r>
          </w:p>
          <w:p w14:paraId="0D9391C2"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занимаемая должность (должности);</w:t>
            </w:r>
          </w:p>
          <w:p w14:paraId="714B71C0"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7657CE61"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2195545A"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78D1D6EF"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252F91A7"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в специальном разделе  подраздел "Информация о материально-техническом обеспечении образовательной деятельности";</w:t>
            </w:r>
          </w:p>
          <w:p w14:paraId="2CF36CD7"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11A33E4A"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3E99499E"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19A9F6BC"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286B56F3"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38F37B26"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6FC83698"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доступе к информационным системам и информационно-телекоммуникационным сетям, в том числе приспособленным для </w:t>
            </w:r>
            <w:r>
              <w:rPr>
                <w:rFonts w:ascii="Times New Roman" w:eastAsia="Times New Roman" w:hAnsi="Times New Roman" w:cs="Times New Roman"/>
                <w:sz w:val="24"/>
                <w:szCs w:val="24"/>
              </w:rPr>
              <w:lastRenderedPageBreak/>
              <w:t>использования инвалидами и лицами с ограниченными возможностями здоровья;</w:t>
            </w:r>
          </w:p>
          <w:p w14:paraId="6EE36498"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24971355"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52CD5DF3"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в специальном разделе  подраздел "Стипендии и иные виды материальной поддержки";</w:t>
            </w:r>
          </w:p>
          <w:p w14:paraId="2B9A045A"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p w14:paraId="4EA5B8B3"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в специальном разделе  подраздел "Платные образовательные услуги";</w:t>
            </w:r>
          </w:p>
          <w:p w14:paraId="46AB9A39"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о порядке оказания платных образовательных услуг и образец договора; </w:t>
            </w:r>
          </w:p>
          <w:p w14:paraId="40484576"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p w14:paraId="2F9DA805"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в специальном разделе  подраздел "Финансово-хозяйственная деятельность";</w:t>
            </w:r>
          </w:p>
          <w:p w14:paraId="4E438DB9"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поступлении финансовых и материальных средств и об их расходовании по итогам финансового года;</w:t>
            </w:r>
          </w:p>
          <w:p w14:paraId="10A0DE1B"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в специальном разделе  подраздел "Вакантные места для приема (перевода)";</w:t>
            </w:r>
          </w:p>
          <w:p w14:paraId="06757ADE" w14:textId="77777777" w:rsidR="00DC1FEA" w:rsidRDefault="00F16F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3F74DF2" w14:textId="77777777" w:rsidR="00DC1FEA" w:rsidRDefault="00DC1FEA">
            <w:pPr>
              <w:spacing w:after="0" w:line="240" w:lineRule="auto"/>
              <w:jc w:val="both"/>
              <w:rPr>
                <w:rFonts w:ascii="Times New Roman" w:eastAsia="Times New Roman" w:hAnsi="Times New Roman" w:cs="Times New Roman"/>
                <w:sz w:val="24"/>
                <w:szCs w:val="24"/>
              </w:rPr>
            </w:pPr>
          </w:p>
          <w:p w14:paraId="217618B4" w14:textId="77777777" w:rsidR="00DC1FEA" w:rsidRDefault="00DC1FEA">
            <w:pPr>
              <w:spacing w:after="0"/>
              <w:jc w:val="both"/>
              <w:rPr>
                <w:rFonts w:ascii="Times New Roman" w:eastAsia="Times New Roman" w:hAnsi="Times New Roman" w:cs="Times New Roman"/>
                <w:sz w:val="24"/>
                <w:szCs w:val="24"/>
              </w:rPr>
            </w:pPr>
          </w:p>
        </w:tc>
        <w:tc>
          <w:tcPr>
            <w:tcW w:w="4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E786C" w14:textId="77777777" w:rsidR="00DC1FEA" w:rsidRDefault="00F16F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разместить на сайте недостающую информацию в полном объеме.</w:t>
            </w:r>
          </w:p>
        </w:tc>
      </w:tr>
      <w:tr w:rsidR="00DC1FEA" w14:paraId="44DBFCF3"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159AA4" w14:textId="77777777" w:rsidR="00DC1FEA" w:rsidRDefault="00F16F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A68DB" w14:textId="77777777" w:rsidR="00DC1FEA" w:rsidRDefault="00F16F3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отсутствует: </w:t>
            </w:r>
          </w:p>
          <w:p w14:paraId="62F58D3F"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и функционирование раздела «Часто задаваемые вопросы»;</w:t>
            </w:r>
          </w:p>
          <w:p w14:paraId="0138951D"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2BD2A3C"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5E0A428C"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плана финансово-хозяйственной деятельности образовательной организации (бюджетной сметы);</w:t>
            </w:r>
          </w:p>
          <w:p w14:paraId="4AA7D8E3"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уровнях образования;</w:t>
            </w:r>
          </w:p>
          <w:p w14:paraId="2438691D"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формах обучения;</w:t>
            </w:r>
          </w:p>
          <w:p w14:paraId="23253F8D"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нормативном сроке обучения;</w:t>
            </w:r>
          </w:p>
          <w:p w14:paraId="6703B8AC"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численности обучающихся по реализуемым образовательным программам; </w:t>
            </w:r>
          </w:p>
          <w:p w14:paraId="14D07E05"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информацию о федеральных государственных образовательных стандартах (ФГОС) и об образовательных стандартах; </w:t>
            </w:r>
          </w:p>
          <w:p w14:paraId="1D7F4FFF"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382CBCBC"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27513CA2"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28FDF80"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147E2ABD"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473A443D"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доступе к информационным системам; и информационно-телекоммуникационным сетям, в том числе приспособленным для </w:t>
            </w:r>
            <w:r>
              <w:rPr>
                <w:rFonts w:ascii="Times New Roman" w:eastAsia="Times New Roman" w:hAnsi="Times New Roman" w:cs="Times New Roman"/>
                <w:sz w:val="24"/>
                <w:szCs w:val="24"/>
              </w:rPr>
              <w:lastRenderedPageBreak/>
              <w:t>использования инвалидами и лицами с ограниченными возможностями здоровья;</w:t>
            </w:r>
          </w:p>
          <w:p w14:paraId="2158BF1D"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64A8850A"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3004B1BE"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о порядке оказания платных образовательных услуг и образец договора; </w:t>
            </w:r>
          </w:p>
          <w:p w14:paraId="3F238916"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p w14:paraId="514EDA45" w14:textId="77777777" w:rsidR="00DC1FEA" w:rsidRDefault="00F16F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поступлении финансовых и материальных средств и об их расходовании по итогам финансового года.</w:t>
            </w:r>
          </w:p>
          <w:p w14:paraId="59187BA1" w14:textId="77777777" w:rsidR="00DC1FEA" w:rsidRDefault="00DC1FEA">
            <w:pPr>
              <w:spacing w:after="0" w:line="240" w:lineRule="auto"/>
              <w:jc w:val="both"/>
              <w:rPr>
                <w:rFonts w:ascii="Times New Roman" w:eastAsia="Times New Roman" w:hAnsi="Times New Roman" w:cs="Times New Roman"/>
                <w:sz w:val="24"/>
                <w:szCs w:val="24"/>
              </w:rPr>
            </w:pPr>
          </w:p>
        </w:tc>
        <w:tc>
          <w:tcPr>
            <w:tcW w:w="4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BC547" w14:textId="77777777" w:rsidR="00DC1FEA" w:rsidRDefault="00F16F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разместить на сайте недостающую информацию в полном объеме.</w:t>
            </w:r>
          </w:p>
        </w:tc>
      </w:tr>
    </w:tbl>
    <w:p w14:paraId="4683CD0B" w14:textId="77777777" w:rsidR="00DC1FEA" w:rsidRDefault="00DC1FEA">
      <w:pPr>
        <w:pBdr>
          <w:top w:val="nil"/>
          <w:left w:val="nil"/>
          <w:bottom w:val="nil"/>
          <w:right w:val="nil"/>
          <w:between w:val="nil"/>
        </w:pBdr>
        <w:ind w:left="720"/>
        <w:jc w:val="both"/>
        <w:rPr>
          <w:rFonts w:ascii="Times New Roman" w:eastAsia="Times New Roman" w:hAnsi="Times New Roman" w:cs="Times New Roman"/>
          <w:color w:val="000000"/>
          <w:sz w:val="24"/>
          <w:szCs w:val="24"/>
          <w:highlight w:val="yellow"/>
        </w:rPr>
      </w:pPr>
    </w:p>
    <w:p w14:paraId="495E05DF" w14:textId="77777777" w:rsidR="00DC1FEA" w:rsidRDefault="00F16F3E">
      <w:pPr>
        <w:pStyle w:val="2"/>
        <w:ind w:left="720"/>
        <w:jc w:val="both"/>
        <w:rPr>
          <w:rFonts w:ascii="Times New Roman" w:eastAsia="Times New Roman" w:hAnsi="Times New Roman" w:cs="Times New Roman"/>
          <w:sz w:val="24"/>
          <w:szCs w:val="24"/>
        </w:rPr>
      </w:pPr>
      <w:bookmarkStart w:id="10" w:name="_4ewv1fgusx20" w:colFirst="0" w:colLast="0"/>
      <w:bookmarkEnd w:id="10"/>
      <w:r>
        <w:rPr>
          <w:rFonts w:ascii="Times New Roman" w:eastAsia="Times New Roman" w:hAnsi="Times New Roman" w:cs="Times New Roman"/>
          <w:sz w:val="24"/>
          <w:szCs w:val="24"/>
        </w:rPr>
        <w:t>5.2. Недостатки, выявленные в ходе изучения результатов удовлетворенности граждан качеством условий оказания услуг и предложения по их устранению.</w:t>
      </w:r>
    </w:p>
    <w:p w14:paraId="371424EA" w14:textId="77777777" w:rsidR="00DC1FEA" w:rsidRDefault="00DC1FEA">
      <w:pPr>
        <w:spacing w:after="0" w:line="276" w:lineRule="auto"/>
        <w:ind w:firstLine="566"/>
        <w:jc w:val="both"/>
      </w:pPr>
    </w:p>
    <w:tbl>
      <w:tblPr>
        <w:tblStyle w:val="afc"/>
        <w:tblW w:w="951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4785"/>
        <w:gridCol w:w="4125"/>
      </w:tblGrid>
      <w:tr w:rsidR="00DC1FEA" w14:paraId="2776D005" w14:textId="77777777">
        <w:tc>
          <w:tcPr>
            <w:tcW w:w="600" w:type="dxa"/>
            <w:shd w:val="clear" w:color="auto" w:fill="auto"/>
            <w:tcMar>
              <w:top w:w="100" w:type="dxa"/>
              <w:left w:w="100" w:type="dxa"/>
              <w:bottom w:w="100" w:type="dxa"/>
              <w:right w:w="100" w:type="dxa"/>
            </w:tcMar>
            <w:vAlign w:val="center"/>
          </w:tcPr>
          <w:p w14:paraId="1AD8E3E0" w14:textId="77777777" w:rsidR="00DC1FEA" w:rsidRDefault="00F16F3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DAACB11" w14:textId="77777777" w:rsidR="00DC1FEA" w:rsidRDefault="00F16F3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4785" w:type="dxa"/>
            <w:shd w:val="clear" w:color="auto" w:fill="auto"/>
            <w:tcMar>
              <w:top w:w="100" w:type="dxa"/>
              <w:left w:w="100" w:type="dxa"/>
              <w:bottom w:w="100" w:type="dxa"/>
              <w:right w:w="100" w:type="dxa"/>
            </w:tcMar>
            <w:vAlign w:val="center"/>
          </w:tcPr>
          <w:p w14:paraId="6C3CF19D" w14:textId="77777777" w:rsidR="00DC1FEA" w:rsidRDefault="00F16F3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Выявленный недостаток </w:t>
            </w:r>
          </w:p>
        </w:tc>
        <w:tc>
          <w:tcPr>
            <w:tcW w:w="4125" w:type="dxa"/>
            <w:shd w:val="clear" w:color="auto" w:fill="auto"/>
            <w:tcMar>
              <w:top w:w="100" w:type="dxa"/>
              <w:left w:w="100" w:type="dxa"/>
              <w:bottom w:w="100" w:type="dxa"/>
              <w:right w:w="100" w:type="dxa"/>
            </w:tcMar>
            <w:vAlign w:val="center"/>
          </w:tcPr>
          <w:p w14:paraId="790DF4D7" w14:textId="77777777" w:rsidR="00DC1FEA" w:rsidRDefault="00F16F3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Предложение по устранению недостатка </w:t>
            </w:r>
          </w:p>
        </w:tc>
      </w:tr>
      <w:tr w:rsidR="00DC1FEA" w14:paraId="21FFE8DB" w14:textId="77777777">
        <w:tc>
          <w:tcPr>
            <w:tcW w:w="600" w:type="dxa"/>
            <w:shd w:val="clear" w:color="auto" w:fill="auto"/>
            <w:tcMar>
              <w:top w:w="100" w:type="dxa"/>
              <w:left w:w="100" w:type="dxa"/>
              <w:bottom w:w="100" w:type="dxa"/>
              <w:right w:w="100" w:type="dxa"/>
            </w:tcMar>
            <w:vAlign w:val="center"/>
          </w:tcPr>
          <w:p w14:paraId="141729A9" w14:textId="77777777" w:rsidR="00DC1FEA" w:rsidRDefault="00F16F3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85" w:type="dxa"/>
            <w:shd w:val="clear" w:color="auto" w:fill="auto"/>
            <w:tcMar>
              <w:top w:w="100" w:type="dxa"/>
              <w:left w:w="100" w:type="dxa"/>
              <w:bottom w:w="100" w:type="dxa"/>
              <w:right w:w="100" w:type="dxa"/>
            </w:tcMar>
          </w:tcPr>
          <w:p w14:paraId="57A5E3B4" w14:textId="77777777" w:rsidR="00DC1FEA" w:rsidRDefault="00F16F3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Территории организаций не оборудованы с учетом доступности для инвалидов, отсутствуют все условия из перечисленных. У МБОУ ДО "</w:t>
            </w:r>
            <w:proofErr w:type="spellStart"/>
            <w:r>
              <w:rPr>
                <w:rFonts w:ascii="Times New Roman" w:eastAsia="Times New Roman" w:hAnsi="Times New Roman" w:cs="Times New Roman"/>
                <w:sz w:val="24"/>
                <w:szCs w:val="24"/>
              </w:rPr>
              <w:t>Мотыгинская</w:t>
            </w:r>
            <w:proofErr w:type="spellEnd"/>
            <w:r>
              <w:rPr>
                <w:rFonts w:ascii="Times New Roman" w:eastAsia="Times New Roman" w:hAnsi="Times New Roman" w:cs="Times New Roman"/>
                <w:sz w:val="24"/>
                <w:szCs w:val="24"/>
              </w:rPr>
              <w:t xml:space="preserve"> детско-юношеская спортивная школа" присутствует только один показатель: </w:t>
            </w:r>
          </w:p>
          <w:p w14:paraId="121D49C9" w14:textId="77777777" w:rsidR="00DC1FEA" w:rsidRDefault="00F16F3E">
            <w:pPr>
              <w:numPr>
                <w:ilvl w:val="0"/>
                <w:numId w:val="1"/>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tc>
        <w:tc>
          <w:tcPr>
            <w:tcW w:w="4125" w:type="dxa"/>
            <w:shd w:val="clear" w:color="auto" w:fill="auto"/>
            <w:tcMar>
              <w:top w:w="100" w:type="dxa"/>
              <w:left w:w="100" w:type="dxa"/>
              <w:bottom w:w="100" w:type="dxa"/>
              <w:right w:w="100" w:type="dxa"/>
            </w:tcMar>
          </w:tcPr>
          <w:p w14:paraId="08A44BE3" w14:textId="77777777" w:rsidR="00DC1FEA" w:rsidRDefault="00F16F3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мере возможности оборудовать территорию, прилегающую к организациям, условиями доступности для инвалидов. </w:t>
            </w:r>
          </w:p>
        </w:tc>
      </w:tr>
      <w:tr w:rsidR="00DC1FEA" w14:paraId="6F2C9706" w14:textId="77777777">
        <w:tc>
          <w:tcPr>
            <w:tcW w:w="600" w:type="dxa"/>
            <w:shd w:val="clear" w:color="auto" w:fill="auto"/>
            <w:tcMar>
              <w:top w:w="100" w:type="dxa"/>
              <w:left w:w="100" w:type="dxa"/>
              <w:bottom w:w="100" w:type="dxa"/>
              <w:right w:w="100" w:type="dxa"/>
            </w:tcMar>
            <w:vAlign w:val="center"/>
          </w:tcPr>
          <w:p w14:paraId="7194E588" w14:textId="77777777" w:rsidR="00DC1FEA" w:rsidRDefault="00F16F3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85" w:type="dxa"/>
            <w:shd w:val="clear" w:color="auto" w:fill="auto"/>
            <w:tcMar>
              <w:top w:w="100" w:type="dxa"/>
              <w:left w:w="100" w:type="dxa"/>
              <w:bottom w:w="100" w:type="dxa"/>
              <w:right w:w="100" w:type="dxa"/>
            </w:tcMar>
          </w:tcPr>
          <w:p w14:paraId="783699A6" w14:textId="77777777" w:rsidR="00DC1FEA" w:rsidRDefault="00F16F3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организациях отсутствуют все из перечисленных условий доступности для инвалидов. </w:t>
            </w:r>
          </w:p>
        </w:tc>
        <w:tc>
          <w:tcPr>
            <w:tcW w:w="4125" w:type="dxa"/>
            <w:shd w:val="clear" w:color="auto" w:fill="auto"/>
            <w:tcMar>
              <w:top w:w="100" w:type="dxa"/>
              <w:left w:w="100" w:type="dxa"/>
              <w:bottom w:w="100" w:type="dxa"/>
              <w:right w:w="100" w:type="dxa"/>
            </w:tcMar>
          </w:tcPr>
          <w:p w14:paraId="61B17043" w14:textId="77777777" w:rsidR="00DC1FEA" w:rsidRDefault="00F16F3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создать все необходимые условия доступности для инвалидов в организациях.</w:t>
            </w:r>
          </w:p>
        </w:tc>
      </w:tr>
    </w:tbl>
    <w:p w14:paraId="1CAAB579" w14:textId="77777777" w:rsidR="00DC1FEA" w:rsidRDefault="00DC1FEA">
      <w:pPr>
        <w:ind w:left="720"/>
        <w:jc w:val="both"/>
        <w:rPr>
          <w:rFonts w:ascii="Times New Roman" w:eastAsia="Times New Roman" w:hAnsi="Times New Roman" w:cs="Times New Roman"/>
          <w:b/>
          <w:sz w:val="24"/>
          <w:szCs w:val="24"/>
        </w:rPr>
      </w:pPr>
    </w:p>
    <w:p w14:paraId="5C0092D6" w14:textId="77777777" w:rsidR="00DC1FEA" w:rsidRDefault="00F16F3E">
      <w:pPr>
        <w:pBdr>
          <w:top w:val="nil"/>
          <w:left w:val="nil"/>
          <w:bottom w:val="nil"/>
          <w:right w:val="nil"/>
          <w:between w:val="nil"/>
        </w:pBdr>
        <w:ind w:left="720"/>
        <w:jc w:val="both"/>
        <w:rPr>
          <w:rFonts w:ascii="Times New Roman" w:eastAsia="Times New Roman" w:hAnsi="Times New Roman" w:cs="Times New Roman"/>
          <w:sz w:val="20"/>
          <w:szCs w:val="20"/>
        </w:rPr>
      </w:pPr>
      <w:r>
        <w:lastRenderedPageBreak/>
        <w:br w:type="page"/>
      </w:r>
    </w:p>
    <w:p w14:paraId="1D0DF835" w14:textId="77777777" w:rsidR="00DC1FEA" w:rsidRDefault="00F16F3E">
      <w:pPr>
        <w:pStyle w:val="1"/>
        <w:ind w:left="720"/>
        <w:jc w:val="right"/>
        <w:rPr>
          <w:rFonts w:ascii="Arial Narrow" w:eastAsia="Arial Narrow" w:hAnsi="Arial Narrow" w:cs="Arial Narrow"/>
          <w:b w:val="0"/>
          <w:sz w:val="24"/>
          <w:szCs w:val="24"/>
        </w:rPr>
      </w:pPr>
      <w:bookmarkStart w:id="11" w:name="_wsmpvvnk6ljq" w:colFirst="0" w:colLast="0"/>
      <w:bookmarkEnd w:id="11"/>
      <w:r>
        <w:rPr>
          <w:rFonts w:ascii="Arial Narrow" w:eastAsia="Arial Narrow" w:hAnsi="Arial Narrow" w:cs="Arial Narrow"/>
          <w:b w:val="0"/>
          <w:sz w:val="24"/>
          <w:szCs w:val="24"/>
        </w:rPr>
        <w:lastRenderedPageBreak/>
        <w:t>Приложение 1</w:t>
      </w:r>
    </w:p>
    <w:p w14:paraId="3BF7C246" w14:textId="77777777" w:rsidR="00DC1FEA" w:rsidRDefault="00F16F3E">
      <w:pPr>
        <w:pStyle w:val="1"/>
        <w:spacing w:after="240" w:line="276" w:lineRule="auto"/>
        <w:ind w:left="720"/>
        <w:jc w:val="center"/>
        <w:rPr>
          <w:rFonts w:ascii="Arial Narrow" w:eastAsia="Arial Narrow" w:hAnsi="Arial Narrow" w:cs="Arial Narrow"/>
          <w:sz w:val="24"/>
          <w:szCs w:val="24"/>
        </w:rPr>
      </w:pPr>
      <w:bookmarkStart w:id="12" w:name="_hjkkji8lb6rc" w:colFirst="0" w:colLast="0"/>
      <w:bookmarkEnd w:id="12"/>
      <w:r>
        <w:rPr>
          <w:rFonts w:ascii="Arial Narrow" w:eastAsia="Arial Narrow" w:hAnsi="Arial Narrow" w:cs="Arial Narrow"/>
          <w:sz w:val="24"/>
          <w:szCs w:val="24"/>
        </w:rPr>
        <w:t>Оценка открытости и доступности информации об образовательной организации на её официальном сайте</w:t>
      </w:r>
    </w:p>
    <w:tbl>
      <w:tblPr>
        <w:tblStyle w:val="afd"/>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47"/>
        <w:gridCol w:w="1553"/>
      </w:tblGrid>
      <w:tr w:rsidR="00DC1FEA" w:rsidRPr="00D73492" w14:paraId="53A63242" w14:textId="77777777">
        <w:trPr>
          <w:trHeight w:val="525"/>
        </w:trPr>
        <w:tc>
          <w:tcPr>
            <w:tcW w:w="79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E4DA09" w14:textId="77777777" w:rsidR="00DC1FEA" w:rsidRPr="00D73492" w:rsidRDefault="00F16F3E" w:rsidP="00D73492">
            <w:r w:rsidRPr="00D73492">
              <w:t>Подразделы сайта</w:t>
            </w:r>
          </w:p>
        </w:tc>
        <w:tc>
          <w:tcPr>
            <w:tcW w:w="1553"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bottom"/>
          </w:tcPr>
          <w:p w14:paraId="288D669C" w14:textId="77777777" w:rsidR="00DC1FEA" w:rsidRPr="00D73492" w:rsidRDefault="00F16F3E" w:rsidP="00D73492">
            <w:r w:rsidRPr="00D73492">
              <w:t>Наличие информации</w:t>
            </w:r>
          </w:p>
        </w:tc>
      </w:tr>
      <w:tr w:rsidR="00DC1FEA" w:rsidRPr="00D73492" w14:paraId="7582F1EF" w14:textId="77777777">
        <w:trPr>
          <w:trHeight w:val="315"/>
        </w:trPr>
        <w:tc>
          <w:tcPr>
            <w:tcW w:w="7947"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9E2E1AC" w14:textId="77777777" w:rsidR="00DC1FEA" w:rsidRPr="00D73492" w:rsidRDefault="00F16F3E" w:rsidP="00D73492">
            <w:r w:rsidRPr="00D73492">
              <w:t>1. Основные сведения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FF85933" w14:textId="77777777" w:rsidR="00DC1FEA" w:rsidRPr="00D73492" w:rsidRDefault="00F16F3E" w:rsidP="00D73492">
            <w:r w:rsidRPr="00D73492">
              <w:t xml:space="preserve"> </w:t>
            </w:r>
          </w:p>
        </w:tc>
      </w:tr>
      <w:tr w:rsidR="00DC1FEA" w:rsidRPr="00D73492" w14:paraId="253FE8EE"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B885A21" w14:textId="77777777" w:rsidR="00DC1FEA" w:rsidRPr="00D73492" w:rsidRDefault="00F16F3E" w:rsidP="00D73492">
            <w:r w:rsidRPr="00D73492">
              <w:t>1.1. Наличие даты создания образовательной организации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8F68B03" w14:textId="77777777" w:rsidR="00DC1FEA" w:rsidRPr="00D73492" w:rsidRDefault="00F16F3E" w:rsidP="00D73492">
            <w:r w:rsidRPr="00D73492">
              <w:t xml:space="preserve"> </w:t>
            </w:r>
          </w:p>
        </w:tc>
      </w:tr>
      <w:tr w:rsidR="00DC1FEA" w:rsidRPr="00D73492" w14:paraId="7DD2397F"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FD7A93C" w14:textId="77777777" w:rsidR="00DC1FEA" w:rsidRPr="00D73492" w:rsidRDefault="00F16F3E" w:rsidP="00D73492">
            <w:r w:rsidRPr="00D73492">
              <w:t>1.2. Наличие информации об учредителе образовательной организации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2F84342C" w14:textId="77777777" w:rsidR="00DC1FEA" w:rsidRPr="00D73492" w:rsidRDefault="00F16F3E" w:rsidP="00D73492">
            <w:r w:rsidRPr="00D73492">
              <w:t xml:space="preserve"> </w:t>
            </w:r>
          </w:p>
        </w:tc>
      </w:tr>
      <w:tr w:rsidR="00DC1FEA" w:rsidRPr="00D73492" w14:paraId="60905413"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4F4C237" w14:textId="77777777" w:rsidR="00DC1FEA" w:rsidRPr="00D73492" w:rsidRDefault="00F16F3E" w:rsidP="00D73492">
            <w:r w:rsidRPr="00D73492">
              <w:t>1.3. Наличие информации о месте нахождения образовательной организации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CCB5BDF" w14:textId="77777777" w:rsidR="00DC1FEA" w:rsidRPr="00D73492" w:rsidRDefault="00F16F3E" w:rsidP="00D73492">
            <w:r w:rsidRPr="00D73492">
              <w:t xml:space="preserve"> </w:t>
            </w:r>
          </w:p>
        </w:tc>
      </w:tr>
      <w:tr w:rsidR="00DC1FEA" w:rsidRPr="00D73492" w14:paraId="59141F77"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BF6437B" w14:textId="77777777" w:rsidR="00DC1FEA" w:rsidRPr="00D73492" w:rsidRDefault="00F16F3E" w:rsidP="00D73492">
            <w:r w:rsidRPr="00D73492">
              <w:t>1.4. Наличие режима и графика работы организации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18792B6" w14:textId="77777777" w:rsidR="00DC1FEA" w:rsidRPr="00D73492" w:rsidRDefault="00F16F3E" w:rsidP="00D73492">
            <w:r w:rsidRPr="00D73492">
              <w:t xml:space="preserve"> </w:t>
            </w:r>
          </w:p>
        </w:tc>
      </w:tr>
      <w:tr w:rsidR="00DC1FEA" w:rsidRPr="00D73492" w14:paraId="178C9913"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407FFC7" w14:textId="77777777" w:rsidR="00DC1FEA" w:rsidRPr="00D73492" w:rsidRDefault="00F16F3E" w:rsidP="00D73492">
            <w:r w:rsidRPr="00D73492">
              <w:t>1.5. Наличие и функционирование абонентского номера телефона</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1EC768B" w14:textId="77777777" w:rsidR="00DC1FEA" w:rsidRPr="00D73492" w:rsidRDefault="00F16F3E" w:rsidP="00D73492">
            <w:r w:rsidRPr="00D73492">
              <w:t xml:space="preserve"> </w:t>
            </w:r>
          </w:p>
        </w:tc>
      </w:tr>
      <w:tr w:rsidR="00DC1FEA" w:rsidRPr="00D73492" w14:paraId="6B64D5A3"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7D93B02" w14:textId="77777777" w:rsidR="00DC1FEA" w:rsidRPr="00D73492" w:rsidRDefault="00F16F3E" w:rsidP="00D73492">
            <w:r w:rsidRPr="00D73492">
              <w:t>1.6. Наличие и функционирование электронной почты</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3B96BAF" w14:textId="77777777" w:rsidR="00DC1FEA" w:rsidRPr="00D73492" w:rsidRDefault="00F16F3E" w:rsidP="00D73492">
            <w:r w:rsidRPr="00D73492">
              <w:t xml:space="preserve"> </w:t>
            </w:r>
          </w:p>
        </w:tc>
      </w:tr>
      <w:tr w:rsidR="00DC1FEA" w:rsidRPr="00D73492" w14:paraId="1F74398D"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664CFD8" w14:textId="77777777" w:rsidR="00DC1FEA" w:rsidRPr="00D73492" w:rsidRDefault="00F16F3E" w:rsidP="00D73492">
            <w:r w:rsidRPr="00D73492">
              <w:t>1.7. Наличие и функционирование формы для подачи электронного обращения, жалобы, предложения, получения консультации по оказываемым услугам</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4864E3D" w14:textId="77777777" w:rsidR="00DC1FEA" w:rsidRPr="00D73492" w:rsidRDefault="00F16F3E" w:rsidP="00D73492">
            <w:r w:rsidRPr="00D73492">
              <w:t xml:space="preserve"> </w:t>
            </w:r>
          </w:p>
        </w:tc>
      </w:tr>
      <w:tr w:rsidR="00DC1FEA" w:rsidRPr="00D73492" w14:paraId="04D84807"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8D0A353" w14:textId="77777777" w:rsidR="00DC1FEA" w:rsidRPr="00D73492" w:rsidRDefault="00F16F3E" w:rsidP="00D73492">
            <w:r w:rsidRPr="00D73492">
              <w:t>1.8. Наличие и функционирование раздела «Часто задаваемые вопросы»</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07167D79" w14:textId="77777777" w:rsidR="00DC1FEA" w:rsidRPr="00D73492" w:rsidRDefault="00F16F3E" w:rsidP="00D73492">
            <w:r w:rsidRPr="00D73492">
              <w:t xml:space="preserve"> </w:t>
            </w:r>
          </w:p>
        </w:tc>
      </w:tr>
      <w:tr w:rsidR="00DC1FEA" w:rsidRPr="00D73492" w14:paraId="2ED245CC"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84FE970" w14:textId="77777777" w:rsidR="00DC1FEA" w:rsidRPr="00D73492" w:rsidRDefault="00F16F3E" w:rsidP="00D73492">
            <w:r w:rsidRPr="00D73492">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2CBB7708" w14:textId="77777777" w:rsidR="00DC1FEA" w:rsidRPr="00D73492" w:rsidRDefault="00F16F3E" w:rsidP="00D73492">
            <w:r w:rsidRPr="00D73492">
              <w:t xml:space="preserve"> </w:t>
            </w:r>
          </w:p>
        </w:tc>
      </w:tr>
      <w:tr w:rsidR="00DC1FEA" w:rsidRPr="00D73492" w14:paraId="4902B50F"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3CC7F6C" w14:textId="77777777" w:rsidR="00DC1FEA" w:rsidRPr="00D73492" w:rsidRDefault="00F16F3E" w:rsidP="00D73492">
            <w:r w:rsidRPr="00D73492">
              <w:t>1.10. Наличие наглядной информации о структуре официального сайта (карта сайта)</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674123AE" w14:textId="77777777" w:rsidR="00DC1FEA" w:rsidRPr="00D73492" w:rsidRDefault="00F16F3E" w:rsidP="00D73492">
            <w:r w:rsidRPr="00D73492">
              <w:t xml:space="preserve"> </w:t>
            </w:r>
          </w:p>
        </w:tc>
      </w:tr>
      <w:tr w:rsidR="00DC1FEA" w:rsidRPr="00D73492" w14:paraId="12C6B5E3"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7E8DB0B" w14:textId="77777777" w:rsidR="00DC1FEA" w:rsidRPr="00D73492" w:rsidRDefault="00F16F3E" w:rsidP="00D73492">
            <w:r w:rsidRPr="00D73492">
              <w:t>1.11. Наличие ссылки на официальные сайт Министерства просвещения Российской Федерации в сети "Интернет"</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0B27D944" w14:textId="77777777" w:rsidR="00DC1FEA" w:rsidRPr="00D73492" w:rsidRDefault="00F16F3E" w:rsidP="00D73492">
            <w:r w:rsidRPr="00D73492">
              <w:t xml:space="preserve"> </w:t>
            </w:r>
          </w:p>
        </w:tc>
      </w:tr>
      <w:tr w:rsidR="00DC1FEA" w:rsidRPr="00D73492" w14:paraId="2C8700A7"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C3C7112" w14:textId="77777777" w:rsidR="00DC1FEA" w:rsidRPr="00D73492" w:rsidRDefault="00F16F3E" w:rsidP="00D73492">
            <w:r w:rsidRPr="00D73492">
              <w:t>1.12. Наличие альтернативной версии официального сайта организации в сети "Интернет" для инвалидов по зрению (версия для слабовидящих)</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65CAB4CD" w14:textId="77777777" w:rsidR="00DC1FEA" w:rsidRPr="00D73492" w:rsidRDefault="00F16F3E" w:rsidP="00D73492">
            <w:r w:rsidRPr="00D73492">
              <w:t xml:space="preserve"> </w:t>
            </w:r>
          </w:p>
        </w:tc>
      </w:tr>
      <w:tr w:rsidR="00DC1FEA" w:rsidRPr="00D73492" w14:paraId="3051C725"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230DAE3" w14:textId="77777777" w:rsidR="00DC1FEA" w:rsidRPr="00D73492" w:rsidRDefault="00F16F3E" w:rsidP="00D73492">
            <w:r w:rsidRPr="00D73492">
              <w:t>2. Структура и органы управления образовательной организацией</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74A1699" w14:textId="77777777" w:rsidR="00DC1FEA" w:rsidRPr="00D73492" w:rsidRDefault="00F16F3E" w:rsidP="00D73492">
            <w:r w:rsidRPr="00D73492">
              <w:t xml:space="preserve"> </w:t>
            </w:r>
          </w:p>
        </w:tc>
      </w:tr>
      <w:tr w:rsidR="00DC1FEA" w:rsidRPr="00D73492" w14:paraId="3DE1AB60"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C51AEEE" w14:textId="77777777" w:rsidR="00DC1FEA" w:rsidRPr="00D73492" w:rsidRDefault="00F16F3E" w:rsidP="00D73492">
            <w:r w:rsidRPr="00D73492">
              <w:t>2.1. Наименование структурных подразделений (органов управления)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4B0CE27" w14:textId="77777777" w:rsidR="00DC1FEA" w:rsidRPr="00D73492" w:rsidRDefault="00F16F3E" w:rsidP="00D73492">
            <w:r w:rsidRPr="00D73492">
              <w:t xml:space="preserve"> </w:t>
            </w:r>
          </w:p>
        </w:tc>
      </w:tr>
      <w:tr w:rsidR="00DC1FEA" w:rsidRPr="00D73492" w14:paraId="7276BD3C"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578496F" w14:textId="77777777" w:rsidR="00DC1FEA" w:rsidRPr="00D73492" w:rsidRDefault="00F16F3E" w:rsidP="00D73492">
            <w:r w:rsidRPr="00D73492">
              <w:t>2.2. Руководители структурных подразделений (органов управления)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42A5ECB5" w14:textId="77777777" w:rsidR="00DC1FEA" w:rsidRPr="00D73492" w:rsidRDefault="00F16F3E" w:rsidP="00D73492">
            <w:r w:rsidRPr="00D73492">
              <w:t xml:space="preserve"> </w:t>
            </w:r>
          </w:p>
        </w:tc>
      </w:tr>
      <w:tr w:rsidR="00DC1FEA" w:rsidRPr="00D73492" w14:paraId="6D0D7C40"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0468CB3" w14:textId="77777777" w:rsidR="00DC1FEA" w:rsidRPr="00D73492" w:rsidRDefault="00F16F3E" w:rsidP="00D73492">
            <w:r w:rsidRPr="00D73492">
              <w:t>2.3. Сведения о наличии положений о структурных подразделениях (органах управления) с приложением копий указанных положений</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D908A11" w14:textId="77777777" w:rsidR="00DC1FEA" w:rsidRPr="00D73492" w:rsidRDefault="00F16F3E" w:rsidP="00D73492">
            <w:r w:rsidRPr="00D73492">
              <w:t xml:space="preserve"> </w:t>
            </w:r>
          </w:p>
        </w:tc>
      </w:tr>
      <w:tr w:rsidR="00DC1FEA" w:rsidRPr="00D73492" w14:paraId="4F35B3B7"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964876E" w14:textId="77777777" w:rsidR="00DC1FEA" w:rsidRPr="00D73492" w:rsidRDefault="00F16F3E" w:rsidP="00D73492">
            <w:r w:rsidRPr="00D73492">
              <w:t>3. Документы</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60AC5B41" w14:textId="77777777" w:rsidR="00DC1FEA" w:rsidRPr="00D73492" w:rsidRDefault="00F16F3E" w:rsidP="00D73492">
            <w:r w:rsidRPr="00D73492">
              <w:t xml:space="preserve"> </w:t>
            </w:r>
          </w:p>
        </w:tc>
      </w:tr>
      <w:tr w:rsidR="00DC1FEA" w:rsidRPr="00D73492" w14:paraId="35A38FC2"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A3C4AEC" w14:textId="77777777" w:rsidR="00DC1FEA" w:rsidRPr="00D73492" w:rsidRDefault="00F16F3E" w:rsidP="00D73492">
            <w:r w:rsidRPr="00D73492">
              <w:t>3.1. Копия устава образовательной организации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6131899" w14:textId="77777777" w:rsidR="00DC1FEA" w:rsidRPr="00D73492" w:rsidRDefault="00F16F3E" w:rsidP="00D73492">
            <w:r w:rsidRPr="00D73492">
              <w:t xml:space="preserve"> </w:t>
            </w:r>
          </w:p>
        </w:tc>
      </w:tr>
      <w:tr w:rsidR="00DC1FEA" w:rsidRPr="00D73492" w14:paraId="02EB64EB"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ECEC7B6" w14:textId="77777777" w:rsidR="00DC1FEA" w:rsidRPr="00D73492" w:rsidRDefault="00F16F3E" w:rsidP="00D73492">
            <w:r w:rsidRPr="00D73492">
              <w:lastRenderedPageBreak/>
              <w:t>3.2. Копия лицензии на осуществление образовательной деятельности (с приложениями)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DD080D6" w14:textId="77777777" w:rsidR="00DC1FEA" w:rsidRPr="00D73492" w:rsidRDefault="00F16F3E" w:rsidP="00D73492">
            <w:r w:rsidRPr="00D73492">
              <w:t xml:space="preserve"> </w:t>
            </w:r>
          </w:p>
        </w:tc>
      </w:tr>
      <w:tr w:rsidR="00DC1FEA" w:rsidRPr="00D73492" w14:paraId="5319F277"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B8B3050" w14:textId="77777777" w:rsidR="00DC1FEA" w:rsidRPr="00D73492" w:rsidRDefault="00F16F3E" w:rsidP="00D73492">
            <w:r w:rsidRPr="00D73492">
              <w:t>3.3. Копия свидетельства о государственной аккредитации (с приложениями)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45C93598" w14:textId="77777777" w:rsidR="00DC1FEA" w:rsidRPr="00D73492" w:rsidRDefault="00F16F3E" w:rsidP="00D73492">
            <w:r w:rsidRPr="00D73492">
              <w:t xml:space="preserve"> </w:t>
            </w:r>
          </w:p>
        </w:tc>
      </w:tr>
      <w:tr w:rsidR="00DC1FEA" w:rsidRPr="00D73492" w14:paraId="06EFFA4E"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577AECD" w14:textId="77777777" w:rsidR="00DC1FEA" w:rsidRPr="00D73492" w:rsidRDefault="00F16F3E" w:rsidP="00D73492">
            <w:r w:rsidRPr="00D73492">
              <w:t>3.4. Наличие плана финансово-хозяйственной деятельности образовательной организации (бюджетной сметы)</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B79B3B4" w14:textId="77777777" w:rsidR="00DC1FEA" w:rsidRPr="00D73492" w:rsidRDefault="00F16F3E" w:rsidP="00D73492">
            <w:r w:rsidRPr="00D73492">
              <w:t xml:space="preserve"> </w:t>
            </w:r>
          </w:p>
        </w:tc>
      </w:tr>
      <w:tr w:rsidR="00DC1FEA" w:rsidRPr="00D73492" w14:paraId="6FD8176D" w14:textId="77777777">
        <w:trPr>
          <w:trHeight w:val="750"/>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F6223D4" w14:textId="77777777" w:rsidR="00DC1FEA" w:rsidRPr="00D73492" w:rsidRDefault="00F16F3E" w:rsidP="00D73492">
            <w:r w:rsidRPr="00D73492">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3055D46" w14:textId="77777777" w:rsidR="00DC1FEA" w:rsidRPr="00D73492" w:rsidRDefault="00F16F3E" w:rsidP="00D73492">
            <w:r w:rsidRPr="00D73492">
              <w:t xml:space="preserve"> </w:t>
            </w:r>
          </w:p>
        </w:tc>
      </w:tr>
      <w:tr w:rsidR="00DC1FEA" w:rsidRPr="00D73492" w14:paraId="2E4DCD06"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00797FF" w14:textId="77777777" w:rsidR="00DC1FEA" w:rsidRPr="00D73492" w:rsidRDefault="00F16F3E" w:rsidP="00D73492">
            <w:r w:rsidRPr="00D73492">
              <w:t>3.6. Наличие правил внутреннего распорядка обучающихся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4E5F04F3" w14:textId="77777777" w:rsidR="00DC1FEA" w:rsidRPr="00D73492" w:rsidRDefault="00F16F3E" w:rsidP="00D73492">
            <w:r w:rsidRPr="00D73492">
              <w:t xml:space="preserve"> </w:t>
            </w:r>
          </w:p>
        </w:tc>
      </w:tr>
      <w:tr w:rsidR="00DC1FEA" w:rsidRPr="00D73492" w14:paraId="366EACC2"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9BF247C" w14:textId="77777777" w:rsidR="00DC1FEA" w:rsidRPr="00D73492" w:rsidRDefault="00F16F3E" w:rsidP="00D73492">
            <w:r w:rsidRPr="00D73492">
              <w:t>3.7. Наличие правил внутреннего трудового распорядка и коллективного договора</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4E7A9ED" w14:textId="77777777" w:rsidR="00DC1FEA" w:rsidRPr="00D73492" w:rsidRDefault="00F16F3E" w:rsidP="00D73492">
            <w:r w:rsidRPr="00D73492">
              <w:t xml:space="preserve"> </w:t>
            </w:r>
          </w:p>
        </w:tc>
      </w:tr>
      <w:tr w:rsidR="00DC1FEA" w:rsidRPr="00D73492" w14:paraId="0A35CE46"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EE66924" w14:textId="77777777" w:rsidR="00DC1FEA" w:rsidRPr="00D73492" w:rsidRDefault="00F16F3E" w:rsidP="00D73492">
            <w:r w:rsidRPr="00D73492">
              <w:t>3.8. Наличие отчета о результатах самообследования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85C5BAC" w14:textId="77777777" w:rsidR="00DC1FEA" w:rsidRPr="00D73492" w:rsidRDefault="00F16F3E" w:rsidP="00D73492">
            <w:r w:rsidRPr="00D73492">
              <w:t xml:space="preserve"> </w:t>
            </w:r>
          </w:p>
        </w:tc>
      </w:tr>
      <w:tr w:rsidR="00DC1FEA" w:rsidRPr="00D73492" w14:paraId="31B8E3F7" w14:textId="77777777">
        <w:trPr>
          <w:trHeight w:val="750"/>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D36FF6A" w14:textId="77777777" w:rsidR="00DC1FEA" w:rsidRPr="00D73492" w:rsidRDefault="00F16F3E" w:rsidP="00D73492">
            <w:r w:rsidRPr="00D73492">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1F150E3" w14:textId="77777777" w:rsidR="00DC1FEA" w:rsidRPr="00D73492" w:rsidRDefault="00F16F3E" w:rsidP="00D73492">
            <w:r w:rsidRPr="00D73492">
              <w:t xml:space="preserve"> </w:t>
            </w:r>
          </w:p>
        </w:tc>
      </w:tr>
      <w:tr w:rsidR="00DC1FEA" w:rsidRPr="00D73492" w14:paraId="141D9725"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D0E49DB" w14:textId="77777777" w:rsidR="00DC1FEA" w:rsidRPr="00D73492" w:rsidRDefault="00F16F3E" w:rsidP="00D73492">
            <w:r w:rsidRPr="00D73492">
              <w:t>4. Образование</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48342934" w14:textId="77777777" w:rsidR="00DC1FEA" w:rsidRPr="00D73492" w:rsidRDefault="00F16F3E" w:rsidP="00D73492">
            <w:r w:rsidRPr="00D73492">
              <w:t xml:space="preserve"> </w:t>
            </w:r>
          </w:p>
        </w:tc>
      </w:tr>
      <w:tr w:rsidR="00DC1FEA" w:rsidRPr="00D73492" w14:paraId="65D8188C"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E3C2575" w14:textId="77777777" w:rsidR="00DC1FEA" w:rsidRPr="00D73492" w:rsidRDefault="00F16F3E" w:rsidP="00D73492">
            <w:r w:rsidRPr="00D73492">
              <w:t>4.1. Информация о реализуемых уровнях образования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475CA20" w14:textId="77777777" w:rsidR="00DC1FEA" w:rsidRPr="00D73492" w:rsidRDefault="00F16F3E" w:rsidP="00D73492">
            <w:r w:rsidRPr="00D73492">
              <w:t xml:space="preserve"> </w:t>
            </w:r>
          </w:p>
        </w:tc>
      </w:tr>
      <w:tr w:rsidR="00DC1FEA" w:rsidRPr="00D73492" w14:paraId="328D310C"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E32947E" w14:textId="77777777" w:rsidR="00DC1FEA" w:rsidRPr="00D73492" w:rsidRDefault="00F16F3E" w:rsidP="00D73492">
            <w:r w:rsidRPr="00D73492">
              <w:t>4.2. Информация о реализуемых формах обучения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6577733F" w14:textId="77777777" w:rsidR="00DC1FEA" w:rsidRPr="00D73492" w:rsidRDefault="00F16F3E" w:rsidP="00D73492">
            <w:r w:rsidRPr="00D73492">
              <w:t xml:space="preserve"> </w:t>
            </w:r>
          </w:p>
        </w:tc>
      </w:tr>
      <w:tr w:rsidR="00DC1FEA" w:rsidRPr="00D73492" w14:paraId="3FB0D911"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D9F682E" w14:textId="77777777" w:rsidR="00DC1FEA" w:rsidRPr="00D73492" w:rsidRDefault="00F16F3E" w:rsidP="00D73492">
            <w:r w:rsidRPr="00D73492">
              <w:t>4.3. Информация о нормативном сроке обучения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76CB037" w14:textId="77777777" w:rsidR="00DC1FEA" w:rsidRPr="00D73492" w:rsidRDefault="00F16F3E" w:rsidP="00D73492">
            <w:r w:rsidRPr="00D73492">
              <w:t xml:space="preserve"> </w:t>
            </w:r>
          </w:p>
        </w:tc>
      </w:tr>
      <w:tr w:rsidR="00DC1FEA" w:rsidRPr="00D73492" w14:paraId="22D0F441"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E8425A8" w14:textId="77777777" w:rsidR="00DC1FEA" w:rsidRPr="00D73492" w:rsidRDefault="00F16F3E" w:rsidP="00D73492">
            <w:r w:rsidRPr="00D73492">
              <w:t>4.4. Информация о сроке действия государственной аккредитации образовательной программы</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2EA59EFC" w14:textId="77777777" w:rsidR="00DC1FEA" w:rsidRPr="00D73492" w:rsidRDefault="00F16F3E" w:rsidP="00D73492">
            <w:r w:rsidRPr="00D73492">
              <w:t xml:space="preserve"> </w:t>
            </w:r>
          </w:p>
        </w:tc>
      </w:tr>
      <w:tr w:rsidR="00DC1FEA" w:rsidRPr="00D73492" w14:paraId="23495B94"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53718C3" w14:textId="77777777" w:rsidR="00DC1FEA" w:rsidRPr="00D73492" w:rsidRDefault="00F16F3E" w:rsidP="00D73492">
            <w:r w:rsidRPr="00D73492">
              <w:t>4.5. Наличие описания образовательной программы с приложением ее копии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6DBDBEB0" w14:textId="77777777" w:rsidR="00DC1FEA" w:rsidRPr="00D73492" w:rsidRDefault="00F16F3E" w:rsidP="00D73492">
            <w:r w:rsidRPr="00D73492">
              <w:t xml:space="preserve"> </w:t>
            </w:r>
          </w:p>
        </w:tc>
      </w:tr>
      <w:tr w:rsidR="00DC1FEA" w:rsidRPr="00D73492" w14:paraId="4999017F" w14:textId="77777777">
        <w:trPr>
          <w:trHeight w:val="300"/>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04AF722" w14:textId="77777777" w:rsidR="00DC1FEA" w:rsidRPr="00D73492" w:rsidRDefault="00F16F3E" w:rsidP="00D73492">
            <w:r w:rsidRPr="00D73492">
              <w:t>4.6. Наличие учебных планов приложением их копий</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66F7C04C" w14:textId="77777777" w:rsidR="00DC1FEA" w:rsidRPr="00D73492" w:rsidRDefault="00F16F3E" w:rsidP="00D73492">
            <w:r w:rsidRPr="00D73492">
              <w:t xml:space="preserve"> </w:t>
            </w:r>
          </w:p>
        </w:tc>
      </w:tr>
      <w:tr w:rsidR="00DC1FEA" w:rsidRPr="00D73492" w14:paraId="480DF1CC"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DDB2F78" w14:textId="77777777" w:rsidR="00DC1FEA" w:rsidRPr="00D73492" w:rsidRDefault="00F16F3E" w:rsidP="00D73492">
            <w:r w:rsidRPr="00D73492">
              <w:t>4.7. Наличие аннотации к рабочим программам по каждому учебному предмету (курсу) с приложением их копий</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2CB8C944" w14:textId="77777777" w:rsidR="00DC1FEA" w:rsidRPr="00D73492" w:rsidRDefault="00F16F3E" w:rsidP="00D73492">
            <w:r w:rsidRPr="00D73492">
              <w:t xml:space="preserve"> </w:t>
            </w:r>
          </w:p>
        </w:tc>
      </w:tr>
      <w:tr w:rsidR="00DC1FEA" w:rsidRPr="00D73492" w14:paraId="70D0C0D0"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A01EC82" w14:textId="77777777" w:rsidR="00DC1FEA" w:rsidRPr="00D73492" w:rsidRDefault="00F16F3E" w:rsidP="00D73492">
            <w:r w:rsidRPr="00D73492">
              <w:t>4.8. Наличие годового календарного учебного графика с приложением его копии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6DB296C" w14:textId="77777777" w:rsidR="00DC1FEA" w:rsidRPr="00D73492" w:rsidRDefault="00F16F3E" w:rsidP="00D73492">
            <w:r w:rsidRPr="00D73492">
              <w:t xml:space="preserve"> </w:t>
            </w:r>
          </w:p>
        </w:tc>
      </w:tr>
      <w:tr w:rsidR="00DC1FEA" w:rsidRPr="00D73492" w14:paraId="19E23F3F"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381EEB1" w14:textId="77777777" w:rsidR="00DC1FEA" w:rsidRPr="00D73492" w:rsidRDefault="00F16F3E" w:rsidP="00D73492">
            <w:r w:rsidRPr="00D73492">
              <w:t>4.9. Методические и иные документы, разработанные образовательной организацией для обеспечения образовательного процесса</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AAEAAFA" w14:textId="77777777" w:rsidR="00DC1FEA" w:rsidRPr="00D73492" w:rsidRDefault="00F16F3E" w:rsidP="00D73492">
            <w:r w:rsidRPr="00D73492">
              <w:t xml:space="preserve"> </w:t>
            </w:r>
          </w:p>
        </w:tc>
      </w:tr>
      <w:tr w:rsidR="00DC1FEA" w:rsidRPr="00D73492" w14:paraId="4A61DD54"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7A10245" w14:textId="77777777" w:rsidR="00DC1FEA" w:rsidRPr="00D73492" w:rsidRDefault="00F16F3E" w:rsidP="00D73492">
            <w:r w:rsidRPr="00D73492">
              <w:t>4.10. Информация о численности обучающихся по реализуемым образовательным программам</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6E0D541" w14:textId="77777777" w:rsidR="00DC1FEA" w:rsidRPr="00D73492" w:rsidRDefault="00F16F3E" w:rsidP="00D73492">
            <w:r w:rsidRPr="00D73492">
              <w:t xml:space="preserve"> </w:t>
            </w:r>
          </w:p>
        </w:tc>
      </w:tr>
      <w:tr w:rsidR="00DC1FEA" w:rsidRPr="00D73492" w14:paraId="61E44C76"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774BAA1" w14:textId="77777777" w:rsidR="00DC1FEA" w:rsidRPr="00D73492" w:rsidRDefault="00F16F3E" w:rsidP="00D73492">
            <w:r w:rsidRPr="00D73492">
              <w:t>4.11. Информация о языках, на которых осуществляется образование (обучение)</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44288788" w14:textId="77777777" w:rsidR="00DC1FEA" w:rsidRPr="00D73492" w:rsidRDefault="00F16F3E" w:rsidP="00D73492">
            <w:r w:rsidRPr="00D73492">
              <w:t xml:space="preserve"> </w:t>
            </w:r>
          </w:p>
        </w:tc>
      </w:tr>
      <w:tr w:rsidR="00DC1FEA" w:rsidRPr="00D73492" w14:paraId="022ED3AA"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E5645D4" w14:textId="77777777" w:rsidR="00DC1FEA" w:rsidRPr="00D73492" w:rsidRDefault="00F16F3E" w:rsidP="00D73492">
            <w:r w:rsidRPr="00D73492">
              <w:t>5. Образовательные стандарты</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EC18C44" w14:textId="77777777" w:rsidR="00DC1FEA" w:rsidRPr="00D73492" w:rsidRDefault="00F16F3E" w:rsidP="00D73492">
            <w:r w:rsidRPr="00D73492">
              <w:t xml:space="preserve"> </w:t>
            </w:r>
          </w:p>
        </w:tc>
      </w:tr>
      <w:tr w:rsidR="00DC1FEA" w:rsidRPr="00D73492" w14:paraId="4EA67838"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97AD4C2" w14:textId="77777777" w:rsidR="00DC1FEA" w:rsidRPr="00D73492" w:rsidRDefault="00F16F3E" w:rsidP="00D73492">
            <w:r w:rsidRPr="00D73492">
              <w:lastRenderedPageBreak/>
              <w:t>5.1. Информацию о федеральных государственных образовательных стандартах (ФГОС) и об образовательных стандартах.</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840F291" w14:textId="77777777" w:rsidR="00DC1FEA" w:rsidRPr="00D73492" w:rsidRDefault="00F16F3E" w:rsidP="00D73492">
            <w:r w:rsidRPr="00D73492">
              <w:t xml:space="preserve"> </w:t>
            </w:r>
          </w:p>
        </w:tc>
      </w:tr>
      <w:tr w:rsidR="00DC1FEA" w:rsidRPr="00D73492" w14:paraId="54068325"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35EEA7D" w14:textId="77777777" w:rsidR="00DC1FEA" w:rsidRPr="00D73492" w:rsidRDefault="00F16F3E" w:rsidP="00D73492">
            <w:r w:rsidRPr="00D73492">
              <w:t>6. Руководство. Педагогический состав</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4B5697B3" w14:textId="77777777" w:rsidR="00DC1FEA" w:rsidRPr="00D73492" w:rsidRDefault="00F16F3E" w:rsidP="00D73492">
            <w:r w:rsidRPr="00D73492">
              <w:t xml:space="preserve"> </w:t>
            </w:r>
          </w:p>
        </w:tc>
      </w:tr>
      <w:tr w:rsidR="00DC1FEA" w:rsidRPr="00D73492" w14:paraId="28A5962A"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8E20978" w14:textId="77777777" w:rsidR="00DC1FEA" w:rsidRPr="00D73492" w:rsidRDefault="00F16F3E" w:rsidP="00D73492">
            <w:r w:rsidRPr="00D73492">
              <w:t>6.1. Ф.И.О руководителя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2921111" w14:textId="77777777" w:rsidR="00DC1FEA" w:rsidRPr="00D73492" w:rsidRDefault="00F16F3E" w:rsidP="00D73492">
            <w:r w:rsidRPr="00D73492">
              <w:t xml:space="preserve"> </w:t>
            </w:r>
          </w:p>
        </w:tc>
      </w:tr>
      <w:tr w:rsidR="00DC1FEA" w:rsidRPr="00D73492" w14:paraId="63156344"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37E8CB1" w14:textId="77777777" w:rsidR="00DC1FEA" w:rsidRPr="00D73492" w:rsidRDefault="00F16F3E" w:rsidP="00D73492">
            <w:r w:rsidRPr="00D73492">
              <w:t>6.2. Ф.И.О заместителей руководителя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8E84E6C" w14:textId="77777777" w:rsidR="00DC1FEA" w:rsidRPr="00D73492" w:rsidRDefault="00F16F3E" w:rsidP="00D73492">
            <w:r w:rsidRPr="00D73492">
              <w:t xml:space="preserve"> </w:t>
            </w:r>
          </w:p>
        </w:tc>
      </w:tr>
      <w:tr w:rsidR="00DC1FEA" w:rsidRPr="00D73492" w14:paraId="71397A53"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68E2655" w14:textId="77777777" w:rsidR="00DC1FEA" w:rsidRPr="00D73492" w:rsidRDefault="00F16F3E" w:rsidP="00D73492">
            <w:r w:rsidRPr="00D73492">
              <w:t>6.3. Должности заместителей руководителя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66163AB" w14:textId="77777777" w:rsidR="00DC1FEA" w:rsidRPr="00D73492" w:rsidRDefault="00F16F3E" w:rsidP="00D73492">
            <w:r w:rsidRPr="00D73492">
              <w:t xml:space="preserve"> </w:t>
            </w:r>
          </w:p>
        </w:tc>
      </w:tr>
      <w:tr w:rsidR="00DC1FEA" w:rsidRPr="00D73492" w14:paraId="2B94A99F"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516AEE0" w14:textId="77777777" w:rsidR="00DC1FEA" w:rsidRPr="00D73492" w:rsidRDefault="00F16F3E" w:rsidP="00D73492">
            <w:r w:rsidRPr="00D73492">
              <w:t>6.4. Телефон и электронная почта руководителя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23F906F" w14:textId="77777777" w:rsidR="00DC1FEA" w:rsidRPr="00D73492" w:rsidRDefault="00F16F3E" w:rsidP="00D73492">
            <w:r w:rsidRPr="00D73492">
              <w:t xml:space="preserve"> </w:t>
            </w:r>
          </w:p>
        </w:tc>
      </w:tr>
      <w:tr w:rsidR="00DC1FEA" w:rsidRPr="00D73492" w14:paraId="3DC79AF2"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13C148E" w14:textId="77777777" w:rsidR="00DC1FEA" w:rsidRPr="00D73492" w:rsidRDefault="00F16F3E" w:rsidP="00D73492">
            <w:r w:rsidRPr="00D73492">
              <w:t>6.5. Телефон и электронная почта заместителей руководителя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8ED2C40" w14:textId="77777777" w:rsidR="00DC1FEA" w:rsidRPr="00D73492" w:rsidRDefault="00F16F3E" w:rsidP="00D73492">
            <w:r w:rsidRPr="00D73492">
              <w:t xml:space="preserve"> </w:t>
            </w:r>
          </w:p>
        </w:tc>
      </w:tr>
      <w:tr w:rsidR="00DC1FEA" w:rsidRPr="00D73492" w14:paraId="7D532E31"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D90197F" w14:textId="77777777" w:rsidR="00DC1FEA" w:rsidRPr="00D73492" w:rsidRDefault="00F16F3E" w:rsidP="00D73492">
            <w:r w:rsidRPr="00D73492">
              <w:t>6.6. Ф.И.О работника</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0C2EDFFA" w14:textId="77777777" w:rsidR="00DC1FEA" w:rsidRPr="00D73492" w:rsidRDefault="00F16F3E" w:rsidP="00D73492">
            <w:r w:rsidRPr="00D73492">
              <w:t xml:space="preserve"> </w:t>
            </w:r>
          </w:p>
        </w:tc>
      </w:tr>
      <w:tr w:rsidR="00DC1FEA" w:rsidRPr="00D73492" w14:paraId="516E0055"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B200CBA" w14:textId="77777777" w:rsidR="00DC1FEA" w:rsidRPr="00D73492" w:rsidRDefault="00F16F3E" w:rsidP="00D73492">
            <w:r w:rsidRPr="00D73492">
              <w:t>6.7. Занимаемая должность (должности)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7953063" w14:textId="77777777" w:rsidR="00DC1FEA" w:rsidRPr="00D73492" w:rsidRDefault="00F16F3E" w:rsidP="00D73492">
            <w:r w:rsidRPr="00D73492">
              <w:t xml:space="preserve"> </w:t>
            </w:r>
          </w:p>
        </w:tc>
      </w:tr>
      <w:tr w:rsidR="00DC1FEA" w:rsidRPr="00D73492" w14:paraId="6BC33576"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40FA9D4" w14:textId="77777777" w:rsidR="00DC1FEA" w:rsidRPr="00D73492" w:rsidRDefault="00F16F3E" w:rsidP="00D73492">
            <w:r w:rsidRPr="00D73492">
              <w:t>6.9. Наименование направления подготовки и (или) специальности преподавателя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67F2E189" w14:textId="77777777" w:rsidR="00DC1FEA" w:rsidRPr="00D73492" w:rsidRDefault="00F16F3E" w:rsidP="00D73492">
            <w:r w:rsidRPr="00D73492">
              <w:t xml:space="preserve"> </w:t>
            </w:r>
          </w:p>
        </w:tc>
      </w:tr>
      <w:tr w:rsidR="00DC1FEA" w:rsidRPr="00D73492" w14:paraId="5969225C"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AE6D0E6" w14:textId="77777777" w:rsidR="00DC1FEA" w:rsidRPr="00D73492" w:rsidRDefault="00F16F3E" w:rsidP="00D73492">
            <w:r w:rsidRPr="00D73492">
              <w:t>6.10. Данные о повышении квалификации и (или) профессиональной переподготовке</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43E8EA16" w14:textId="77777777" w:rsidR="00DC1FEA" w:rsidRPr="00D73492" w:rsidRDefault="00F16F3E" w:rsidP="00D73492">
            <w:r w:rsidRPr="00D73492">
              <w:t xml:space="preserve"> </w:t>
            </w:r>
          </w:p>
        </w:tc>
      </w:tr>
      <w:tr w:rsidR="00DC1FEA" w:rsidRPr="00D73492" w14:paraId="1C258BF6"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158117E" w14:textId="77777777" w:rsidR="00DC1FEA" w:rsidRPr="00D73492" w:rsidRDefault="00F16F3E" w:rsidP="00D73492">
            <w:r w:rsidRPr="00D73492">
              <w:t>6.11. Общий стаж работы</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AA3E219" w14:textId="77777777" w:rsidR="00DC1FEA" w:rsidRPr="00D73492" w:rsidRDefault="00F16F3E" w:rsidP="00D73492">
            <w:r w:rsidRPr="00D73492">
              <w:t xml:space="preserve"> </w:t>
            </w:r>
          </w:p>
        </w:tc>
      </w:tr>
      <w:tr w:rsidR="00DC1FEA" w:rsidRPr="00D73492" w14:paraId="2C3330C6"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7771CA7" w14:textId="77777777" w:rsidR="00DC1FEA" w:rsidRPr="00D73492" w:rsidRDefault="00F16F3E" w:rsidP="00D73492">
            <w:r w:rsidRPr="00D73492">
              <w:t>6.12. Стаж работы по специальности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F932D06" w14:textId="77777777" w:rsidR="00DC1FEA" w:rsidRPr="00D73492" w:rsidRDefault="00F16F3E" w:rsidP="00D73492">
            <w:r w:rsidRPr="00D73492">
              <w:t xml:space="preserve"> </w:t>
            </w:r>
          </w:p>
        </w:tc>
      </w:tr>
      <w:tr w:rsidR="00DC1FEA" w:rsidRPr="00D73492" w14:paraId="0F56F0FA"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2E2DD7E" w14:textId="77777777" w:rsidR="00DC1FEA" w:rsidRPr="00D73492" w:rsidRDefault="00F16F3E" w:rsidP="00D73492">
            <w:r w:rsidRPr="00D73492">
              <w:t>7. Информация о материально-техническом обеспечении образовательной деятельности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4580225" w14:textId="77777777" w:rsidR="00DC1FEA" w:rsidRPr="00D73492" w:rsidRDefault="00F16F3E" w:rsidP="00D73492">
            <w:r w:rsidRPr="00D73492">
              <w:t xml:space="preserve"> </w:t>
            </w:r>
          </w:p>
        </w:tc>
      </w:tr>
      <w:tr w:rsidR="00DC1FEA" w:rsidRPr="00D73492" w14:paraId="656F7AB2" w14:textId="77777777">
        <w:trPr>
          <w:trHeight w:val="750"/>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5676EC1" w14:textId="77777777" w:rsidR="00DC1FEA" w:rsidRPr="00D73492" w:rsidRDefault="00F16F3E" w:rsidP="00D73492">
            <w:r w:rsidRPr="00D73492">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C10A3FA" w14:textId="77777777" w:rsidR="00DC1FEA" w:rsidRPr="00D73492" w:rsidRDefault="00F16F3E" w:rsidP="00D73492">
            <w:r w:rsidRPr="00D73492">
              <w:t xml:space="preserve"> </w:t>
            </w:r>
          </w:p>
        </w:tc>
      </w:tr>
      <w:tr w:rsidR="00DC1FEA" w:rsidRPr="00D73492" w14:paraId="750FB6D2"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0C2E672" w14:textId="77777777" w:rsidR="00DC1FEA" w:rsidRPr="00D73492" w:rsidRDefault="00F16F3E" w:rsidP="00D73492">
            <w:r w:rsidRPr="00D73492">
              <w:t>7.2.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00F467B" w14:textId="77777777" w:rsidR="00DC1FEA" w:rsidRPr="00D73492" w:rsidRDefault="00F16F3E" w:rsidP="00D73492">
            <w:r w:rsidRPr="00D73492">
              <w:t xml:space="preserve"> </w:t>
            </w:r>
          </w:p>
        </w:tc>
      </w:tr>
      <w:tr w:rsidR="00DC1FEA" w:rsidRPr="00D73492" w14:paraId="13CFE640"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6E58F4C" w14:textId="77777777" w:rsidR="00DC1FEA" w:rsidRPr="00D73492" w:rsidRDefault="00F16F3E" w:rsidP="00D73492">
            <w:r w:rsidRPr="00D73492">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FB73DEF" w14:textId="77777777" w:rsidR="00DC1FEA" w:rsidRPr="00D73492" w:rsidRDefault="00F16F3E" w:rsidP="00D73492">
            <w:r w:rsidRPr="00D73492">
              <w:t xml:space="preserve"> </w:t>
            </w:r>
          </w:p>
        </w:tc>
      </w:tr>
      <w:tr w:rsidR="00DC1FEA" w:rsidRPr="00D73492" w14:paraId="35A4E035"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9C0D25C" w14:textId="77777777" w:rsidR="00DC1FEA" w:rsidRPr="00D73492" w:rsidRDefault="00F16F3E" w:rsidP="00D73492">
            <w:r w:rsidRPr="00D73492">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6552D43C" w14:textId="77777777" w:rsidR="00DC1FEA" w:rsidRPr="00D73492" w:rsidRDefault="00F16F3E" w:rsidP="00D73492">
            <w:r w:rsidRPr="00D73492">
              <w:t xml:space="preserve"> </w:t>
            </w:r>
          </w:p>
        </w:tc>
      </w:tr>
      <w:tr w:rsidR="00DC1FEA" w:rsidRPr="00D73492" w14:paraId="2284FA28"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13A2600" w14:textId="77777777" w:rsidR="00DC1FEA" w:rsidRPr="00D73492" w:rsidRDefault="00F16F3E" w:rsidP="00D73492">
            <w:r w:rsidRPr="00D73492">
              <w:t>7.5. Сведения об условиях питания обучающихся, в том числе инвалидов и лиц с ограниченными возможностями здоровья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ED0922E" w14:textId="77777777" w:rsidR="00DC1FEA" w:rsidRPr="00D73492" w:rsidRDefault="00F16F3E" w:rsidP="00D73492">
            <w:r w:rsidRPr="00D73492">
              <w:t xml:space="preserve"> </w:t>
            </w:r>
          </w:p>
        </w:tc>
      </w:tr>
      <w:tr w:rsidR="00DC1FEA" w:rsidRPr="00D73492" w14:paraId="1D481E7B"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27D855B" w14:textId="77777777" w:rsidR="00DC1FEA" w:rsidRPr="00D73492" w:rsidRDefault="00F16F3E" w:rsidP="00D73492">
            <w:r w:rsidRPr="00D73492">
              <w:t>7.6. Сведения об условиях охраны здоровья обучающихся, в том числе инвалидов и лиц с ограниченными возможностями здоровья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0471D013" w14:textId="77777777" w:rsidR="00DC1FEA" w:rsidRPr="00D73492" w:rsidRDefault="00F16F3E" w:rsidP="00D73492">
            <w:r w:rsidRPr="00D73492">
              <w:t xml:space="preserve"> </w:t>
            </w:r>
          </w:p>
        </w:tc>
      </w:tr>
      <w:tr w:rsidR="00DC1FEA" w:rsidRPr="00D73492" w14:paraId="0B0D5740" w14:textId="77777777">
        <w:trPr>
          <w:trHeight w:val="750"/>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2C60349" w14:textId="77777777" w:rsidR="00DC1FEA" w:rsidRPr="00D73492" w:rsidRDefault="00F16F3E" w:rsidP="00D73492">
            <w:r w:rsidRPr="00D73492">
              <w:lastRenderedPageBreak/>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17906F9" w14:textId="77777777" w:rsidR="00DC1FEA" w:rsidRPr="00D73492" w:rsidRDefault="00F16F3E" w:rsidP="00D73492">
            <w:r w:rsidRPr="00D73492">
              <w:t xml:space="preserve"> </w:t>
            </w:r>
          </w:p>
        </w:tc>
      </w:tr>
      <w:tr w:rsidR="00DC1FEA" w:rsidRPr="00D73492" w14:paraId="22E2F23F" w14:textId="77777777">
        <w:trPr>
          <w:trHeight w:val="750"/>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9D8EF18" w14:textId="77777777" w:rsidR="00DC1FEA" w:rsidRPr="00D73492" w:rsidRDefault="00F16F3E" w:rsidP="00D73492">
            <w:r w:rsidRPr="00D73492">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2593214" w14:textId="77777777" w:rsidR="00DC1FEA" w:rsidRPr="00D73492" w:rsidRDefault="00F16F3E" w:rsidP="00D73492">
            <w:r w:rsidRPr="00D73492">
              <w:t xml:space="preserve"> </w:t>
            </w:r>
          </w:p>
        </w:tc>
      </w:tr>
      <w:tr w:rsidR="00DC1FEA" w:rsidRPr="00D73492" w14:paraId="4C37E581"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7743193" w14:textId="77777777" w:rsidR="00DC1FEA" w:rsidRPr="00D73492" w:rsidRDefault="00F16F3E" w:rsidP="00D73492">
            <w:r w:rsidRPr="00D73492">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F9EDAAD" w14:textId="77777777" w:rsidR="00DC1FEA" w:rsidRPr="00D73492" w:rsidRDefault="00F16F3E" w:rsidP="00D73492">
            <w:r w:rsidRPr="00D73492">
              <w:t xml:space="preserve"> </w:t>
            </w:r>
          </w:p>
        </w:tc>
      </w:tr>
      <w:tr w:rsidR="00DC1FEA" w:rsidRPr="00D73492" w14:paraId="7A4E6320"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76C6AB8" w14:textId="77777777" w:rsidR="00DC1FEA" w:rsidRPr="00D73492" w:rsidRDefault="00F16F3E" w:rsidP="00D73492">
            <w:r w:rsidRPr="00D73492">
              <w:t>8. Стипендии и иные виды материальной поддержки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546DB0D" w14:textId="77777777" w:rsidR="00DC1FEA" w:rsidRPr="00D73492" w:rsidRDefault="00F16F3E" w:rsidP="00D73492">
            <w:r w:rsidRPr="00D73492">
              <w:t xml:space="preserve"> </w:t>
            </w:r>
          </w:p>
        </w:tc>
      </w:tr>
      <w:tr w:rsidR="00DC1FEA" w:rsidRPr="00D73492" w14:paraId="760C09C2"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C3DC7ED" w14:textId="77777777" w:rsidR="00DC1FEA" w:rsidRPr="00D73492" w:rsidRDefault="00F16F3E" w:rsidP="00D73492">
            <w:r w:rsidRPr="00D73492">
              <w:t>8.1. Сведения о наличии и условиях предоставления обучающимся стипендий, мер социальной поддержки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92B87F8" w14:textId="77777777" w:rsidR="00DC1FEA" w:rsidRPr="00D73492" w:rsidRDefault="00F16F3E" w:rsidP="00D73492">
            <w:r w:rsidRPr="00D73492">
              <w:t xml:space="preserve"> </w:t>
            </w:r>
          </w:p>
        </w:tc>
      </w:tr>
      <w:tr w:rsidR="00DC1FEA" w:rsidRPr="00D73492" w14:paraId="2F828026"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46DF616B" w14:textId="77777777" w:rsidR="00DC1FEA" w:rsidRPr="00D73492" w:rsidRDefault="00F16F3E" w:rsidP="00D73492">
            <w:r w:rsidRPr="00D73492">
              <w:t>9. Платные образовательные услуги</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02A92F26" w14:textId="77777777" w:rsidR="00DC1FEA" w:rsidRPr="00D73492" w:rsidRDefault="00F16F3E" w:rsidP="00D73492">
            <w:r w:rsidRPr="00D73492">
              <w:t xml:space="preserve"> </w:t>
            </w:r>
          </w:p>
        </w:tc>
      </w:tr>
      <w:tr w:rsidR="00DC1FEA" w:rsidRPr="00D73492" w14:paraId="12C93299"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3C7B0640" w14:textId="77777777" w:rsidR="00DC1FEA" w:rsidRPr="00D73492" w:rsidRDefault="00F16F3E" w:rsidP="00D73492">
            <w:r w:rsidRPr="00D73492">
              <w:t>9.1. Документ о порядке оказания платных образовательных услуг и образец договора</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6ABAAED" w14:textId="77777777" w:rsidR="00DC1FEA" w:rsidRPr="00D73492" w:rsidRDefault="00F16F3E" w:rsidP="00D73492">
            <w:r w:rsidRPr="00D73492">
              <w:t xml:space="preserve"> </w:t>
            </w:r>
          </w:p>
        </w:tc>
      </w:tr>
      <w:tr w:rsidR="00DC1FEA" w:rsidRPr="00D73492" w14:paraId="1D185DC7"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4BA6CBA8" w14:textId="77777777" w:rsidR="00DC1FEA" w:rsidRPr="00D73492" w:rsidRDefault="00F16F3E" w:rsidP="00D73492">
            <w:r w:rsidRPr="00D73492">
              <w:t>9.2. Документ об установлении размера платы, взимаемой с родителей (законных представителей)</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8DFCF16" w14:textId="77777777" w:rsidR="00DC1FEA" w:rsidRPr="00D73492" w:rsidRDefault="00F16F3E" w:rsidP="00D73492">
            <w:r w:rsidRPr="00D73492">
              <w:t xml:space="preserve"> </w:t>
            </w:r>
          </w:p>
        </w:tc>
      </w:tr>
      <w:tr w:rsidR="00DC1FEA" w:rsidRPr="00D73492" w14:paraId="7A490D24"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AD26C84" w14:textId="77777777" w:rsidR="00DC1FEA" w:rsidRPr="00D73492" w:rsidRDefault="00F16F3E" w:rsidP="00D73492">
            <w:r w:rsidRPr="00D73492">
              <w:t>10. Финансово-хозяйственная деятельность</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0599D9E6" w14:textId="77777777" w:rsidR="00DC1FEA" w:rsidRPr="00D73492" w:rsidRDefault="00F16F3E" w:rsidP="00D73492">
            <w:r w:rsidRPr="00D73492">
              <w:t xml:space="preserve"> </w:t>
            </w:r>
          </w:p>
        </w:tc>
      </w:tr>
      <w:tr w:rsidR="00DC1FEA" w:rsidRPr="00D73492" w14:paraId="69662F1C" w14:textId="77777777">
        <w:trPr>
          <w:trHeight w:val="52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F8A0DF2" w14:textId="77777777" w:rsidR="00DC1FEA" w:rsidRPr="00D73492" w:rsidRDefault="00F16F3E" w:rsidP="00D73492">
            <w:r w:rsidRPr="00D73492">
              <w:t>10.1. Информация о поступлении финансовых и материальных средств и об их расходовании по итогам финансового года</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4E45DE18" w14:textId="77777777" w:rsidR="00DC1FEA" w:rsidRPr="00D73492" w:rsidRDefault="00F16F3E" w:rsidP="00D73492">
            <w:r w:rsidRPr="00D73492">
              <w:t xml:space="preserve"> </w:t>
            </w:r>
          </w:p>
        </w:tc>
      </w:tr>
      <w:tr w:rsidR="00DC1FEA" w:rsidRPr="00D73492" w14:paraId="7AF2BB6C" w14:textId="77777777">
        <w:trPr>
          <w:trHeight w:val="31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02A30B2" w14:textId="77777777" w:rsidR="00DC1FEA" w:rsidRPr="00D73492" w:rsidRDefault="00F16F3E" w:rsidP="00D73492">
            <w:r w:rsidRPr="00D73492">
              <w:t>11. Вакантные места для приема (перевода)</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D9AE93E" w14:textId="77777777" w:rsidR="00DC1FEA" w:rsidRPr="00D73492" w:rsidRDefault="00F16F3E" w:rsidP="00D73492">
            <w:r w:rsidRPr="00D73492">
              <w:t xml:space="preserve"> </w:t>
            </w:r>
          </w:p>
        </w:tc>
      </w:tr>
      <w:tr w:rsidR="00DC1FEA" w:rsidRPr="00D73492" w14:paraId="58708CB3" w14:textId="77777777">
        <w:trPr>
          <w:trHeight w:val="975"/>
        </w:trPr>
        <w:tc>
          <w:tcPr>
            <w:tcW w:w="7947"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D0D1E83" w14:textId="77777777" w:rsidR="00DC1FEA" w:rsidRPr="00D73492" w:rsidRDefault="00F16F3E" w:rsidP="00D73492">
            <w:bookmarkStart w:id="13" w:name="_bhw9gcolcxf" w:colFirst="0" w:colLast="0"/>
            <w:bookmarkEnd w:id="13"/>
            <w:r w:rsidRPr="00D73492">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553"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0B58603C" w14:textId="77777777" w:rsidR="00DC1FEA" w:rsidRPr="00D73492" w:rsidRDefault="00F16F3E" w:rsidP="00D73492">
            <w:bookmarkStart w:id="14" w:name="_oqdpb5je62mp" w:colFirst="0" w:colLast="0"/>
            <w:bookmarkEnd w:id="14"/>
            <w:r w:rsidRPr="00D73492">
              <w:t xml:space="preserve"> </w:t>
            </w:r>
          </w:p>
        </w:tc>
      </w:tr>
    </w:tbl>
    <w:p w14:paraId="70D2A3FD" w14:textId="77777777" w:rsidR="00DC1FEA" w:rsidRDefault="00DC1FEA">
      <w:pPr>
        <w:pStyle w:val="1"/>
        <w:spacing w:after="240" w:line="240" w:lineRule="auto"/>
        <w:rPr>
          <w:rFonts w:ascii="Times New Roman" w:eastAsia="Times New Roman" w:hAnsi="Times New Roman" w:cs="Times New Roman"/>
          <w:sz w:val="24"/>
          <w:szCs w:val="24"/>
        </w:rPr>
      </w:pPr>
      <w:bookmarkStart w:id="15" w:name="_dpa7o9yb2jh0" w:colFirst="0" w:colLast="0"/>
      <w:bookmarkEnd w:id="15"/>
    </w:p>
    <w:p w14:paraId="5BEA0F81" w14:textId="77777777" w:rsidR="00DC1FEA" w:rsidRDefault="00F16F3E">
      <w:pPr>
        <w:pStyle w:val="1"/>
        <w:rPr>
          <w:rFonts w:ascii="Times New Roman" w:eastAsia="Times New Roman" w:hAnsi="Times New Roman" w:cs="Times New Roman"/>
          <w:b w:val="0"/>
          <w:sz w:val="24"/>
          <w:szCs w:val="24"/>
        </w:rPr>
      </w:pPr>
      <w:r>
        <w:br w:type="page"/>
      </w:r>
    </w:p>
    <w:p w14:paraId="3D61A599" w14:textId="77777777" w:rsidR="00DC1FEA" w:rsidRDefault="00F16F3E">
      <w:pPr>
        <w:pStyle w:val="1"/>
        <w:jc w:val="right"/>
        <w:rPr>
          <w:rFonts w:ascii="Times New Roman" w:eastAsia="Times New Roman" w:hAnsi="Times New Roman" w:cs="Times New Roman"/>
          <w:b w:val="0"/>
          <w:sz w:val="24"/>
          <w:szCs w:val="24"/>
        </w:rPr>
      </w:pPr>
      <w:bookmarkStart w:id="16" w:name="_cl9pinnhy5a8" w:colFirst="0" w:colLast="0"/>
      <w:bookmarkEnd w:id="16"/>
      <w:r>
        <w:rPr>
          <w:rFonts w:ascii="Times New Roman" w:eastAsia="Times New Roman" w:hAnsi="Times New Roman" w:cs="Times New Roman"/>
          <w:b w:val="0"/>
          <w:sz w:val="24"/>
          <w:szCs w:val="24"/>
        </w:rPr>
        <w:lastRenderedPageBreak/>
        <w:t>Приложение 2</w:t>
      </w:r>
    </w:p>
    <w:p w14:paraId="661AC156" w14:textId="77777777" w:rsidR="00DC1FEA" w:rsidRDefault="00F16F3E">
      <w:pPr>
        <w:pStyle w:val="1"/>
        <w:tabs>
          <w:tab w:val="center" w:pos="4677"/>
          <w:tab w:val="right" w:pos="9355"/>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Независимая оценка качества условий оказания услуг образовательных организаций </w:t>
      </w:r>
    </w:p>
    <w:p w14:paraId="2B77E985" w14:textId="77777777" w:rsidR="00DC1FEA" w:rsidRDefault="00F16F3E">
      <w:pPr>
        <w:pStyle w:val="1"/>
        <w:tabs>
          <w:tab w:val="center" w:pos="4677"/>
          <w:tab w:val="right" w:pos="9355"/>
        </w:tabs>
        <w:spacing w:before="0" w:after="0" w:line="240" w:lineRule="auto"/>
        <w:rPr>
          <w:rFonts w:ascii="Times New Roman" w:eastAsia="Times New Roman" w:hAnsi="Times New Roman" w:cs="Times New Roman"/>
          <w:sz w:val="24"/>
          <w:szCs w:val="24"/>
        </w:rPr>
      </w:pPr>
      <w:bookmarkStart w:id="17" w:name="_162fp0wgluki" w:colFirst="0" w:colLast="0"/>
      <w:bookmarkEnd w:id="17"/>
      <w:r>
        <w:rPr>
          <w:rFonts w:ascii="Times New Roman" w:eastAsia="Times New Roman" w:hAnsi="Times New Roman" w:cs="Times New Roman"/>
          <w:sz w:val="24"/>
          <w:szCs w:val="24"/>
        </w:rPr>
        <w:t xml:space="preserve">ФОРМА ОЦЕНКИ ПРИ ПОСЕЩЕНИИ ОРГАНИЗАЦИИ  </w:t>
      </w:r>
    </w:p>
    <w:p w14:paraId="32464EA9" w14:textId="77777777" w:rsidR="00DC1FEA" w:rsidRDefault="00F16F3E">
      <w:pPr>
        <w:pBdr>
          <w:top w:val="nil"/>
          <w:left w:val="nil"/>
          <w:bottom w:val="nil"/>
          <w:right w:val="nil"/>
          <w:between w:val="nil"/>
        </w:pBdr>
        <w:tabs>
          <w:tab w:val="center" w:pos="4677"/>
          <w:tab w:val="right" w:pos="9355"/>
        </w:tabs>
        <w:spacing w:after="0" w:line="240" w:lineRule="auto"/>
        <w:rPr>
          <w:rFonts w:ascii="Arial" w:eastAsia="Arial" w:hAnsi="Arial" w:cs="Arial"/>
          <w:b/>
        </w:rPr>
      </w:pPr>
      <w:r>
        <w:rPr>
          <w:rFonts w:ascii="Arial" w:eastAsia="Arial" w:hAnsi="Arial" w:cs="Arial"/>
          <w:b/>
        </w:rPr>
        <w:t>Организация:_____________________________________________________________</w:t>
      </w:r>
    </w:p>
    <w:p w14:paraId="4E447DD7" w14:textId="77777777" w:rsidR="00DC1FEA" w:rsidRDefault="00F16F3E">
      <w:pPr>
        <w:pBdr>
          <w:top w:val="nil"/>
          <w:left w:val="nil"/>
          <w:bottom w:val="nil"/>
          <w:right w:val="nil"/>
          <w:between w:val="nil"/>
        </w:pBdr>
        <w:tabs>
          <w:tab w:val="center" w:pos="4677"/>
          <w:tab w:val="right" w:pos="9355"/>
        </w:tabs>
        <w:spacing w:after="0" w:line="240" w:lineRule="auto"/>
        <w:rPr>
          <w:rFonts w:ascii="Arial" w:eastAsia="Arial" w:hAnsi="Arial" w:cs="Arial"/>
          <w:b/>
        </w:rPr>
      </w:pPr>
      <w:r>
        <w:rPr>
          <w:rFonts w:ascii="Arial" w:eastAsia="Arial" w:hAnsi="Arial" w:cs="Arial"/>
          <w:b/>
        </w:rPr>
        <w:t>Дата посещения:_______________ Время начала посещения ___________________</w:t>
      </w:r>
    </w:p>
    <w:p w14:paraId="349C6FC8" w14:textId="77777777" w:rsidR="00DC1FEA" w:rsidRDefault="00F16F3E">
      <w:pPr>
        <w:pBdr>
          <w:top w:val="nil"/>
          <w:left w:val="nil"/>
          <w:bottom w:val="nil"/>
          <w:right w:val="nil"/>
          <w:between w:val="nil"/>
        </w:pBdr>
        <w:tabs>
          <w:tab w:val="center" w:pos="4677"/>
          <w:tab w:val="right" w:pos="9355"/>
        </w:tabs>
        <w:spacing w:after="0" w:line="240" w:lineRule="auto"/>
        <w:rPr>
          <w:rFonts w:ascii="Arial" w:eastAsia="Arial" w:hAnsi="Arial" w:cs="Arial"/>
          <w:b/>
        </w:rPr>
      </w:pPr>
      <w:r>
        <w:rPr>
          <w:rFonts w:ascii="Arial" w:eastAsia="Arial" w:hAnsi="Arial" w:cs="Arial"/>
          <w:b/>
        </w:rPr>
        <w:t>Время окончания посещения: ______________________</w:t>
      </w:r>
    </w:p>
    <w:p w14:paraId="70791ADA" w14:textId="77777777" w:rsidR="00DC1FEA" w:rsidRDefault="00DC1FEA">
      <w:pPr>
        <w:pBdr>
          <w:top w:val="nil"/>
          <w:left w:val="nil"/>
          <w:bottom w:val="nil"/>
          <w:right w:val="nil"/>
          <w:between w:val="nil"/>
        </w:pBdr>
        <w:tabs>
          <w:tab w:val="center" w:pos="4677"/>
          <w:tab w:val="right" w:pos="9355"/>
        </w:tabs>
        <w:spacing w:after="0" w:line="240" w:lineRule="auto"/>
        <w:rPr>
          <w:rFonts w:ascii="Arial" w:eastAsia="Arial" w:hAnsi="Arial" w:cs="Arial"/>
          <w:b/>
        </w:rPr>
      </w:pPr>
    </w:p>
    <w:p w14:paraId="71081D2C" w14:textId="77777777" w:rsidR="00DC1FEA" w:rsidRDefault="00F16F3E">
      <w:pPr>
        <w:pBdr>
          <w:top w:val="nil"/>
          <w:left w:val="nil"/>
          <w:bottom w:val="nil"/>
          <w:right w:val="nil"/>
          <w:between w:val="nil"/>
        </w:pBdr>
        <w:tabs>
          <w:tab w:val="center" w:pos="4677"/>
          <w:tab w:val="right" w:pos="9355"/>
        </w:tabs>
        <w:spacing w:after="0" w:line="240" w:lineRule="auto"/>
        <w:rPr>
          <w:rFonts w:ascii="Arial" w:eastAsia="Arial" w:hAnsi="Arial" w:cs="Arial"/>
          <w:color w:val="000000"/>
        </w:rPr>
      </w:pPr>
      <w:r>
        <w:rPr>
          <w:rFonts w:ascii="Arial" w:eastAsia="Arial" w:hAnsi="Arial" w:cs="Arial"/>
          <w:color w:val="000000"/>
        </w:rPr>
        <w:t xml:space="preserve">Отметьте “Да”, если показатель присутствует, и “Нет”, если показатель отсутствует </w:t>
      </w:r>
    </w:p>
    <w:tbl>
      <w:tblPr>
        <w:tblStyle w:val="afe"/>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DC1FEA" w14:paraId="75EC3CC1" w14:textId="77777777">
        <w:trPr>
          <w:trHeight w:val="420"/>
        </w:trPr>
        <w:tc>
          <w:tcPr>
            <w:tcW w:w="900" w:type="dxa"/>
            <w:shd w:val="clear" w:color="auto" w:fill="auto"/>
            <w:tcMar>
              <w:top w:w="100" w:type="dxa"/>
              <w:left w:w="100" w:type="dxa"/>
              <w:bottom w:w="100" w:type="dxa"/>
              <w:right w:w="100" w:type="dxa"/>
            </w:tcMar>
          </w:tcPr>
          <w:p w14:paraId="5F54041D" w14:textId="77777777" w:rsidR="00DC1FEA" w:rsidRDefault="00F16F3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п/п</w:t>
            </w:r>
          </w:p>
        </w:tc>
        <w:tc>
          <w:tcPr>
            <w:tcW w:w="6510" w:type="dxa"/>
            <w:shd w:val="clear" w:color="auto" w:fill="auto"/>
            <w:tcMar>
              <w:top w:w="100" w:type="dxa"/>
              <w:left w:w="100" w:type="dxa"/>
              <w:bottom w:w="100" w:type="dxa"/>
              <w:right w:w="100" w:type="dxa"/>
            </w:tcMar>
          </w:tcPr>
          <w:p w14:paraId="352EB25D"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Объект оценки </w:t>
            </w:r>
          </w:p>
        </w:tc>
        <w:tc>
          <w:tcPr>
            <w:tcW w:w="1620" w:type="dxa"/>
            <w:gridSpan w:val="2"/>
            <w:shd w:val="clear" w:color="auto" w:fill="auto"/>
            <w:tcMar>
              <w:top w:w="100" w:type="dxa"/>
              <w:left w:w="100" w:type="dxa"/>
              <w:bottom w:w="100" w:type="dxa"/>
              <w:right w:w="100" w:type="dxa"/>
            </w:tcMar>
          </w:tcPr>
          <w:p w14:paraId="5B7D6DDA"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Наличие информации</w:t>
            </w:r>
          </w:p>
        </w:tc>
      </w:tr>
      <w:tr w:rsidR="00DC1FEA" w14:paraId="70E15E1C" w14:textId="77777777">
        <w:trPr>
          <w:trHeight w:val="420"/>
        </w:trPr>
        <w:tc>
          <w:tcPr>
            <w:tcW w:w="9030" w:type="dxa"/>
            <w:gridSpan w:val="4"/>
            <w:shd w:val="clear" w:color="auto" w:fill="auto"/>
            <w:tcMar>
              <w:top w:w="100" w:type="dxa"/>
              <w:left w:w="100" w:type="dxa"/>
              <w:bottom w:w="100" w:type="dxa"/>
              <w:right w:w="100" w:type="dxa"/>
            </w:tcMar>
            <w:vAlign w:val="center"/>
          </w:tcPr>
          <w:p w14:paraId="02E39BEC" w14:textId="77777777" w:rsidR="00DC1FEA" w:rsidRDefault="00F16F3E">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Открытость и доступность информации об организации.</w:t>
            </w:r>
          </w:p>
        </w:tc>
      </w:tr>
      <w:tr w:rsidR="00DC1FEA" w14:paraId="07FEDC13" w14:textId="77777777">
        <w:tc>
          <w:tcPr>
            <w:tcW w:w="900" w:type="dxa"/>
            <w:shd w:val="clear" w:color="auto" w:fill="auto"/>
            <w:tcMar>
              <w:top w:w="100" w:type="dxa"/>
              <w:left w:w="100" w:type="dxa"/>
              <w:bottom w:w="100" w:type="dxa"/>
              <w:right w:w="100" w:type="dxa"/>
            </w:tcMar>
          </w:tcPr>
          <w:p w14:paraId="10E44CEA" w14:textId="77777777" w:rsidR="00DC1FEA" w:rsidRDefault="00F16F3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1.1</w:t>
            </w:r>
          </w:p>
        </w:tc>
        <w:tc>
          <w:tcPr>
            <w:tcW w:w="6510" w:type="dxa"/>
            <w:shd w:val="clear" w:color="auto" w:fill="auto"/>
            <w:tcMar>
              <w:top w:w="100" w:type="dxa"/>
              <w:left w:w="100" w:type="dxa"/>
              <w:bottom w:w="100" w:type="dxa"/>
              <w:right w:w="100" w:type="dxa"/>
            </w:tcMar>
          </w:tcPr>
          <w:p w14:paraId="2167776A" w14:textId="77777777" w:rsidR="00DC1FEA" w:rsidRDefault="00F16F3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На</w:t>
            </w:r>
            <w:r>
              <w:rPr>
                <w:rFonts w:ascii="Arial" w:eastAsia="Arial" w:hAnsi="Arial" w:cs="Arial"/>
              </w:rPr>
              <w:t>личие информационного стенда в организации</w:t>
            </w:r>
          </w:p>
        </w:tc>
        <w:tc>
          <w:tcPr>
            <w:tcW w:w="840" w:type="dxa"/>
            <w:shd w:val="clear" w:color="auto" w:fill="auto"/>
            <w:tcMar>
              <w:top w:w="100" w:type="dxa"/>
              <w:left w:w="100" w:type="dxa"/>
              <w:bottom w:w="100" w:type="dxa"/>
              <w:right w:w="100" w:type="dxa"/>
            </w:tcMar>
            <w:vAlign w:val="center"/>
          </w:tcPr>
          <w:p w14:paraId="195CDF26"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1AE96CC7"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bl>
    <w:p w14:paraId="574D66D8" w14:textId="77777777" w:rsidR="00DC1FEA" w:rsidRDefault="00DC1FEA">
      <w:pPr>
        <w:pBdr>
          <w:top w:val="nil"/>
          <w:left w:val="nil"/>
          <w:bottom w:val="nil"/>
          <w:right w:val="nil"/>
          <w:between w:val="nil"/>
        </w:pBdr>
        <w:spacing w:after="0" w:line="276" w:lineRule="auto"/>
        <w:rPr>
          <w:rFonts w:ascii="Arial" w:eastAsia="Arial" w:hAnsi="Arial" w:cs="Arial"/>
          <w:color w:val="000000"/>
        </w:rPr>
      </w:pPr>
    </w:p>
    <w:tbl>
      <w:tblPr>
        <w:tblStyle w:val="aff"/>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DC1FEA" w14:paraId="7C89E39E" w14:textId="77777777">
        <w:trPr>
          <w:trHeight w:val="420"/>
        </w:trPr>
        <w:tc>
          <w:tcPr>
            <w:tcW w:w="9030" w:type="dxa"/>
            <w:gridSpan w:val="4"/>
            <w:shd w:val="clear" w:color="auto" w:fill="auto"/>
            <w:tcMar>
              <w:top w:w="100" w:type="dxa"/>
              <w:left w:w="100" w:type="dxa"/>
              <w:bottom w:w="100" w:type="dxa"/>
              <w:right w:w="100" w:type="dxa"/>
            </w:tcMar>
          </w:tcPr>
          <w:p w14:paraId="4F6F512C" w14:textId="77777777" w:rsidR="00DC1FEA" w:rsidRDefault="00F16F3E">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2. Комфортность условий предоставления услуг</w:t>
            </w:r>
          </w:p>
        </w:tc>
      </w:tr>
      <w:tr w:rsidR="00DC1FEA" w14:paraId="59F63A70" w14:textId="77777777">
        <w:trPr>
          <w:trHeight w:val="420"/>
        </w:trPr>
        <w:tc>
          <w:tcPr>
            <w:tcW w:w="900" w:type="dxa"/>
            <w:shd w:val="clear" w:color="auto" w:fill="auto"/>
            <w:tcMar>
              <w:top w:w="100" w:type="dxa"/>
              <w:left w:w="100" w:type="dxa"/>
              <w:bottom w:w="100" w:type="dxa"/>
              <w:right w:w="100" w:type="dxa"/>
            </w:tcMar>
            <w:vAlign w:val="center"/>
          </w:tcPr>
          <w:p w14:paraId="50EE0E0C" w14:textId="77777777" w:rsidR="00DC1FEA" w:rsidRDefault="00F16F3E">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2.1</w:t>
            </w:r>
          </w:p>
        </w:tc>
        <w:tc>
          <w:tcPr>
            <w:tcW w:w="8130" w:type="dxa"/>
            <w:gridSpan w:val="3"/>
            <w:shd w:val="clear" w:color="auto" w:fill="auto"/>
            <w:tcMar>
              <w:top w:w="100" w:type="dxa"/>
              <w:left w:w="100" w:type="dxa"/>
              <w:bottom w:w="100" w:type="dxa"/>
              <w:right w:w="100" w:type="dxa"/>
            </w:tcMar>
          </w:tcPr>
          <w:p w14:paraId="579DC0B1" w14:textId="77777777" w:rsidR="00DC1FEA" w:rsidRDefault="00F16F3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Обеспечение в организации комфортных условий для предоставления услуг</w:t>
            </w:r>
          </w:p>
        </w:tc>
      </w:tr>
      <w:tr w:rsidR="00DC1FEA" w14:paraId="267FE27F" w14:textId="77777777">
        <w:tc>
          <w:tcPr>
            <w:tcW w:w="900" w:type="dxa"/>
            <w:shd w:val="clear" w:color="auto" w:fill="auto"/>
            <w:tcMar>
              <w:top w:w="100" w:type="dxa"/>
              <w:left w:w="100" w:type="dxa"/>
              <w:bottom w:w="100" w:type="dxa"/>
              <w:right w:w="100" w:type="dxa"/>
            </w:tcMar>
          </w:tcPr>
          <w:p w14:paraId="562CC95B"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2.1.1</w:t>
            </w:r>
          </w:p>
        </w:tc>
        <w:tc>
          <w:tcPr>
            <w:tcW w:w="6510" w:type="dxa"/>
            <w:shd w:val="clear" w:color="auto" w:fill="auto"/>
            <w:tcMar>
              <w:top w:w="100" w:type="dxa"/>
              <w:left w:w="100" w:type="dxa"/>
              <w:bottom w:w="100" w:type="dxa"/>
              <w:right w:w="100" w:type="dxa"/>
            </w:tcMar>
          </w:tcPr>
          <w:p w14:paraId="0F358CC4"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комфортной зоны отдыха (ожидания)</w:t>
            </w:r>
          </w:p>
        </w:tc>
        <w:tc>
          <w:tcPr>
            <w:tcW w:w="840" w:type="dxa"/>
            <w:shd w:val="clear" w:color="auto" w:fill="auto"/>
            <w:tcMar>
              <w:top w:w="100" w:type="dxa"/>
              <w:left w:w="100" w:type="dxa"/>
              <w:bottom w:w="100" w:type="dxa"/>
              <w:right w:w="100" w:type="dxa"/>
            </w:tcMar>
            <w:vAlign w:val="center"/>
          </w:tcPr>
          <w:p w14:paraId="1465F37A"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263A529C"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73E56E7F" w14:textId="77777777">
        <w:tc>
          <w:tcPr>
            <w:tcW w:w="900" w:type="dxa"/>
            <w:shd w:val="clear" w:color="auto" w:fill="auto"/>
            <w:tcMar>
              <w:top w:w="100" w:type="dxa"/>
              <w:left w:w="100" w:type="dxa"/>
              <w:bottom w:w="100" w:type="dxa"/>
              <w:right w:w="100" w:type="dxa"/>
            </w:tcMar>
          </w:tcPr>
          <w:p w14:paraId="1320E1FB"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2.1.2</w:t>
            </w:r>
          </w:p>
        </w:tc>
        <w:tc>
          <w:tcPr>
            <w:tcW w:w="6510" w:type="dxa"/>
            <w:shd w:val="clear" w:color="auto" w:fill="auto"/>
            <w:tcMar>
              <w:top w:w="100" w:type="dxa"/>
              <w:left w:w="100" w:type="dxa"/>
              <w:bottom w:w="100" w:type="dxa"/>
              <w:right w:w="100" w:type="dxa"/>
            </w:tcMar>
          </w:tcPr>
          <w:p w14:paraId="6F8A045E"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и понятность навигации внутри организации</w:t>
            </w:r>
          </w:p>
        </w:tc>
        <w:tc>
          <w:tcPr>
            <w:tcW w:w="840" w:type="dxa"/>
            <w:shd w:val="clear" w:color="auto" w:fill="auto"/>
            <w:tcMar>
              <w:top w:w="100" w:type="dxa"/>
              <w:left w:w="100" w:type="dxa"/>
              <w:bottom w:w="100" w:type="dxa"/>
              <w:right w:w="100" w:type="dxa"/>
            </w:tcMar>
            <w:vAlign w:val="center"/>
          </w:tcPr>
          <w:p w14:paraId="1CD66E1B"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694AC145"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729B755D" w14:textId="77777777">
        <w:tc>
          <w:tcPr>
            <w:tcW w:w="900" w:type="dxa"/>
            <w:shd w:val="clear" w:color="auto" w:fill="auto"/>
            <w:tcMar>
              <w:top w:w="100" w:type="dxa"/>
              <w:left w:w="100" w:type="dxa"/>
              <w:bottom w:w="100" w:type="dxa"/>
              <w:right w:w="100" w:type="dxa"/>
            </w:tcMar>
          </w:tcPr>
          <w:p w14:paraId="43CCF6B2"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2.1.3</w:t>
            </w:r>
          </w:p>
        </w:tc>
        <w:tc>
          <w:tcPr>
            <w:tcW w:w="6510" w:type="dxa"/>
            <w:shd w:val="clear" w:color="auto" w:fill="auto"/>
            <w:tcMar>
              <w:top w:w="100" w:type="dxa"/>
              <w:left w:w="100" w:type="dxa"/>
              <w:bottom w:w="100" w:type="dxa"/>
              <w:right w:w="100" w:type="dxa"/>
            </w:tcMar>
          </w:tcPr>
          <w:p w14:paraId="2920EE8C"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Доступность питьевой воды</w:t>
            </w:r>
          </w:p>
        </w:tc>
        <w:tc>
          <w:tcPr>
            <w:tcW w:w="840" w:type="dxa"/>
            <w:shd w:val="clear" w:color="auto" w:fill="auto"/>
            <w:tcMar>
              <w:top w:w="100" w:type="dxa"/>
              <w:left w:w="100" w:type="dxa"/>
              <w:bottom w:w="100" w:type="dxa"/>
              <w:right w:w="100" w:type="dxa"/>
            </w:tcMar>
            <w:vAlign w:val="center"/>
          </w:tcPr>
          <w:p w14:paraId="6F6C2934"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2375A083"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2C053D84" w14:textId="77777777">
        <w:tc>
          <w:tcPr>
            <w:tcW w:w="900" w:type="dxa"/>
            <w:shd w:val="clear" w:color="auto" w:fill="auto"/>
            <w:tcMar>
              <w:top w:w="100" w:type="dxa"/>
              <w:left w:w="100" w:type="dxa"/>
              <w:bottom w:w="100" w:type="dxa"/>
              <w:right w:w="100" w:type="dxa"/>
            </w:tcMar>
          </w:tcPr>
          <w:p w14:paraId="50F25E54"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2.1.4</w:t>
            </w:r>
          </w:p>
        </w:tc>
        <w:tc>
          <w:tcPr>
            <w:tcW w:w="6510" w:type="dxa"/>
            <w:shd w:val="clear" w:color="auto" w:fill="auto"/>
            <w:tcMar>
              <w:top w:w="100" w:type="dxa"/>
              <w:left w:w="100" w:type="dxa"/>
              <w:bottom w:w="100" w:type="dxa"/>
              <w:right w:w="100" w:type="dxa"/>
            </w:tcMar>
          </w:tcPr>
          <w:p w14:paraId="7D19ABEE"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и доступность санитарно-гигиенических помещений (чистота помещений, наличие мыла, воды, туалетной бумаги и пр.)</w:t>
            </w:r>
          </w:p>
        </w:tc>
        <w:tc>
          <w:tcPr>
            <w:tcW w:w="840" w:type="dxa"/>
            <w:shd w:val="clear" w:color="auto" w:fill="auto"/>
            <w:tcMar>
              <w:top w:w="100" w:type="dxa"/>
              <w:left w:w="100" w:type="dxa"/>
              <w:bottom w:w="100" w:type="dxa"/>
              <w:right w:w="100" w:type="dxa"/>
            </w:tcMar>
            <w:vAlign w:val="center"/>
          </w:tcPr>
          <w:p w14:paraId="5CE5CD7C"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7708E9FB"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688FD079" w14:textId="77777777">
        <w:tc>
          <w:tcPr>
            <w:tcW w:w="900" w:type="dxa"/>
            <w:shd w:val="clear" w:color="auto" w:fill="auto"/>
            <w:tcMar>
              <w:top w:w="100" w:type="dxa"/>
              <w:left w:w="100" w:type="dxa"/>
              <w:bottom w:w="100" w:type="dxa"/>
              <w:right w:w="100" w:type="dxa"/>
            </w:tcMar>
          </w:tcPr>
          <w:p w14:paraId="6015CA31"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2.1.5</w:t>
            </w:r>
          </w:p>
        </w:tc>
        <w:tc>
          <w:tcPr>
            <w:tcW w:w="6510" w:type="dxa"/>
            <w:shd w:val="clear" w:color="auto" w:fill="auto"/>
            <w:tcMar>
              <w:top w:w="100" w:type="dxa"/>
              <w:left w:w="100" w:type="dxa"/>
              <w:bottom w:w="100" w:type="dxa"/>
              <w:right w:w="100" w:type="dxa"/>
            </w:tcMar>
          </w:tcPr>
          <w:p w14:paraId="3EFAA074"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Санитарное состояние помещений организаций</w:t>
            </w:r>
          </w:p>
        </w:tc>
        <w:tc>
          <w:tcPr>
            <w:tcW w:w="840" w:type="dxa"/>
            <w:shd w:val="clear" w:color="auto" w:fill="auto"/>
            <w:tcMar>
              <w:top w:w="100" w:type="dxa"/>
              <w:left w:w="100" w:type="dxa"/>
              <w:bottom w:w="100" w:type="dxa"/>
              <w:right w:w="100" w:type="dxa"/>
            </w:tcMar>
            <w:vAlign w:val="center"/>
          </w:tcPr>
          <w:p w14:paraId="2FEA5623"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4BF747F1"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bl>
    <w:p w14:paraId="703DAFAF" w14:textId="77777777" w:rsidR="00DC1FEA" w:rsidRDefault="00DC1FEA">
      <w:pPr>
        <w:pBdr>
          <w:top w:val="nil"/>
          <w:left w:val="nil"/>
          <w:bottom w:val="nil"/>
          <w:right w:val="nil"/>
          <w:between w:val="nil"/>
        </w:pBdr>
        <w:spacing w:after="0" w:line="276" w:lineRule="auto"/>
        <w:rPr>
          <w:rFonts w:ascii="Arial" w:eastAsia="Arial" w:hAnsi="Arial" w:cs="Arial"/>
          <w:color w:val="000000"/>
        </w:rPr>
      </w:pPr>
    </w:p>
    <w:tbl>
      <w:tblPr>
        <w:tblStyle w:val="aff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DC1FEA" w14:paraId="05510DC1" w14:textId="77777777">
        <w:trPr>
          <w:trHeight w:val="420"/>
        </w:trPr>
        <w:tc>
          <w:tcPr>
            <w:tcW w:w="9030" w:type="dxa"/>
            <w:gridSpan w:val="4"/>
            <w:shd w:val="clear" w:color="auto" w:fill="auto"/>
            <w:tcMar>
              <w:top w:w="100" w:type="dxa"/>
              <w:left w:w="100" w:type="dxa"/>
              <w:bottom w:w="100" w:type="dxa"/>
              <w:right w:w="100" w:type="dxa"/>
            </w:tcMar>
          </w:tcPr>
          <w:p w14:paraId="0989C4D6" w14:textId="77777777" w:rsidR="00DC1FEA" w:rsidRDefault="00F16F3E">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3. Доступность услуг для инвалидов</w:t>
            </w:r>
          </w:p>
        </w:tc>
      </w:tr>
      <w:tr w:rsidR="00DC1FEA" w14:paraId="444BB140" w14:textId="77777777">
        <w:trPr>
          <w:trHeight w:val="420"/>
        </w:trPr>
        <w:tc>
          <w:tcPr>
            <w:tcW w:w="900" w:type="dxa"/>
            <w:shd w:val="clear" w:color="auto" w:fill="auto"/>
            <w:tcMar>
              <w:top w:w="100" w:type="dxa"/>
              <w:left w:w="100" w:type="dxa"/>
              <w:bottom w:w="100" w:type="dxa"/>
              <w:right w:w="100" w:type="dxa"/>
            </w:tcMar>
            <w:vAlign w:val="center"/>
          </w:tcPr>
          <w:p w14:paraId="11894795" w14:textId="77777777" w:rsidR="00DC1FEA" w:rsidRDefault="00F16F3E">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3.1</w:t>
            </w:r>
          </w:p>
        </w:tc>
        <w:tc>
          <w:tcPr>
            <w:tcW w:w="8130" w:type="dxa"/>
            <w:gridSpan w:val="3"/>
            <w:shd w:val="clear" w:color="auto" w:fill="auto"/>
            <w:tcMar>
              <w:top w:w="100" w:type="dxa"/>
              <w:left w:w="100" w:type="dxa"/>
              <w:bottom w:w="100" w:type="dxa"/>
              <w:right w:w="100" w:type="dxa"/>
            </w:tcMar>
          </w:tcPr>
          <w:p w14:paraId="5A8BE7E2" w14:textId="77777777" w:rsidR="00DC1FEA" w:rsidRDefault="00F16F3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Оборудование территории, прилегающей к организации, и ее помещений с учетом доступности для инвалидов</w:t>
            </w:r>
          </w:p>
        </w:tc>
      </w:tr>
      <w:tr w:rsidR="00DC1FEA" w14:paraId="1824B540" w14:textId="77777777">
        <w:tc>
          <w:tcPr>
            <w:tcW w:w="900" w:type="dxa"/>
            <w:shd w:val="clear" w:color="auto" w:fill="auto"/>
            <w:tcMar>
              <w:top w:w="100" w:type="dxa"/>
              <w:left w:w="100" w:type="dxa"/>
              <w:bottom w:w="100" w:type="dxa"/>
              <w:right w:w="100" w:type="dxa"/>
            </w:tcMar>
          </w:tcPr>
          <w:p w14:paraId="26DBD086"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3.1.1</w:t>
            </w:r>
          </w:p>
        </w:tc>
        <w:tc>
          <w:tcPr>
            <w:tcW w:w="6510" w:type="dxa"/>
            <w:shd w:val="clear" w:color="auto" w:fill="auto"/>
            <w:tcMar>
              <w:top w:w="100" w:type="dxa"/>
              <w:left w:w="100" w:type="dxa"/>
              <w:bottom w:w="100" w:type="dxa"/>
              <w:right w:w="100" w:type="dxa"/>
            </w:tcMar>
          </w:tcPr>
          <w:p w14:paraId="59DB6A36"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Оборудование входных групп пандусами или подъемными платформами</w:t>
            </w:r>
          </w:p>
        </w:tc>
        <w:tc>
          <w:tcPr>
            <w:tcW w:w="840" w:type="dxa"/>
            <w:shd w:val="clear" w:color="auto" w:fill="auto"/>
            <w:tcMar>
              <w:top w:w="100" w:type="dxa"/>
              <w:left w:w="100" w:type="dxa"/>
              <w:bottom w:w="100" w:type="dxa"/>
              <w:right w:w="100" w:type="dxa"/>
            </w:tcMar>
            <w:vAlign w:val="center"/>
          </w:tcPr>
          <w:p w14:paraId="51868909"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3143FBEE"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70BB4ADB" w14:textId="77777777">
        <w:tc>
          <w:tcPr>
            <w:tcW w:w="900" w:type="dxa"/>
            <w:shd w:val="clear" w:color="auto" w:fill="auto"/>
            <w:tcMar>
              <w:top w:w="100" w:type="dxa"/>
              <w:left w:w="100" w:type="dxa"/>
              <w:bottom w:w="100" w:type="dxa"/>
              <w:right w:w="100" w:type="dxa"/>
            </w:tcMar>
          </w:tcPr>
          <w:p w14:paraId="534A1F48"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3.1.2</w:t>
            </w:r>
          </w:p>
        </w:tc>
        <w:tc>
          <w:tcPr>
            <w:tcW w:w="6510" w:type="dxa"/>
            <w:shd w:val="clear" w:color="auto" w:fill="auto"/>
            <w:tcMar>
              <w:top w:w="100" w:type="dxa"/>
              <w:left w:w="100" w:type="dxa"/>
              <w:bottom w:w="100" w:type="dxa"/>
              <w:right w:w="100" w:type="dxa"/>
            </w:tcMar>
          </w:tcPr>
          <w:p w14:paraId="5D9EEE7D"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выделенных стоянок для автотранспортных средств инвалидов</w:t>
            </w:r>
          </w:p>
        </w:tc>
        <w:tc>
          <w:tcPr>
            <w:tcW w:w="840" w:type="dxa"/>
            <w:shd w:val="clear" w:color="auto" w:fill="auto"/>
            <w:tcMar>
              <w:top w:w="100" w:type="dxa"/>
              <w:left w:w="100" w:type="dxa"/>
              <w:bottom w:w="100" w:type="dxa"/>
              <w:right w:w="100" w:type="dxa"/>
            </w:tcMar>
            <w:vAlign w:val="center"/>
          </w:tcPr>
          <w:p w14:paraId="35300961"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0EE48B29"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191E46C9" w14:textId="77777777">
        <w:tc>
          <w:tcPr>
            <w:tcW w:w="900" w:type="dxa"/>
            <w:shd w:val="clear" w:color="auto" w:fill="auto"/>
            <w:tcMar>
              <w:top w:w="100" w:type="dxa"/>
              <w:left w:w="100" w:type="dxa"/>
              <w:bottom w:w="100" w:type="dxa"/>
              <w:right w:w="100" w:type="dxa"/>
            </w:tcMar>
          </w:tcPr>
          <w:p w14:paraId="5C339EC8"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3.1.3</w:t>
            </w:r>
          </w:p>
        </w:tc>
        <w:tc>
          <w:tcPr>
            <w:tcW w:w="6510" w:type="dxa"/>
            <w:shd w:val="clear" w:color="auto" w:fill="auto"/>
            <w:tcMar>
              <w:top w:w="100" w:type="dxa"/>
              <w:left w:w="100" w:type="dxa"/>
              <w:bottom w:w="100" w:type="dxa"/>
              <w:right w:w="100" w:type="dxa"/>
            </w:tcMar>
          </w:tcPr>
          <w:p w14:paraId="435F35CC"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адаптированных лифтов, поручней, расширенных дверных проемов</w:t>
            </w:r>
          </w:p>
        </w:tc>
        <w:tc>
          <w:tcPr>
            <w:tcW w:w="840" w:type="dxa"/>
            <w:shd w:val="clear" w:color="auto" w:fill="auto"/>
            <w:tcMar>
              <w:top w:w="100" w:type="dxa"/>
              <w:left w:w="100" w:type="dxa"/>
              <w:bottom w:w="100" w:type="dxa"/>
              <w:right w:w="100" w:type="dxa"/>
            </w:tcMar>
            <w:vAlign w:val="center"/>
          </w:tcPr>
          <w:p w14:paraId="369FB677"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2827C787"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3CAF2393" w14:textId="77777777">
        <w:tc>
          <w:tcPr>
            <w:tcW w:w="900" w:type="dxa"/>
            <w:shd w:val="clear" w:color="auto" w:fill="auto"/>
            <w:tcMar>
              <w:top w:w="100" w:type="dxa"/>
              <w:left w:w="100" w:type="dxa"/>
              <w:bottom w:w="100" w:type="dxa"/>
              <w:right w:w="100" w:type="dxa"/>
            </w:tcMar>
          </w:tcPr>
          <w:p w14:paraId="398E3E19"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3.1.4</w:t>
            </w:r>
          </w:p>
        </w:tc>
        <w:tc>
          <w:tcPr>
            <w:tcW w:w="6510" w:type="dxa"/>
            <w:shd w:val="clear" w:color="auto" w:fill="auto"/>
            <w:tcMar>
              <w:top w:w="100" w:type="dxa"/>
              <w:left w:w="100" w:type="dxa"/>
              <w:bottom w:w="100" w:type="dxa"/>
              <w:right w:w="100" w:type="dxa"/>
            </w:tcMar>
          </w:tcPr>
          <w:p w14:paraId="20F11DF3"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сменных кресел-колясок</w:t>
            </w:r>
          </w:p>
        </w:tc>
        <w:tc>
          <w:tcPr>
            <w:tcW w:w="840" w:type="dxa"/>
            <w:shd w:val="clear" w:color="auto" w:fill="auto"/>
            <w:tcMar>
              <w:top w:w="100" w:type="dxa"/>
              <w:left w:w="100" w:type="dxa"/>
              <w:bottom w:w="100" w:type="dxa"/>
              <w:right w:w="100" w:type="dxa"/>
            </w:tcMar>
            <w:vAlign w:val="center"/>
          </w:tcPr>
          <w:p w14:paraId="5D16B716"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4B7AAF97"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2F1AAB7A" w14:textId="77777777">
        <w:tc>
          <w:tcPr>
            <w:tcW w:w="900" w:type="dxa"/>
            <w:shd w:val="clear" w:color="auto" w:fill="auto"/>
            <w:tcMar>
              <w:top w:w="100" w:type="dxa"/>
              <w:left w:w="100" w:type="dxa"/>
              <w:bottom w:w="100" w:type="dxa"/>
              <w:right w:w="100" w:type="dxa"/>
            </w:tcMar>
          </w:tcPr>
          <w:p w14:paraId="25F49193"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3.1.5</w:t>
            </w:r>
          </w:p>
        </w:tc>
        <w:tc>
          <w:tcPr>
            <w:tcW w:w="6510" w:type="dxa"/>
            <w:shd w:val="clear" w:color="auto" w:fill="auto"/>
            <w:tcMar>
              <w:top w:w="100" w:type="dxa"/>
              <w:left w:w="100" w:type="dxa"/>
              <w:bottom w:w="100" w:type="dxa"/>
              <w:right w:w="100" w:type="dxa"/>
            </w:tcMar>
          </w:tcPr>
          <w:p w14:paraId="32817FB5"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специально оборудованных санитарно-гигиенических помещений в организации</w:t>
            </w:r>
          </w:p>
        </w:tc>
        <w:tc>
          <w:tcPr>
            <w:tcW w:w="840" w:type="dxa"/>
            <w:shd w:val="clear" w:color="auto" w:fill="auto"/>
            <w:tcMar>
              <w:top w:w="100" w:type="dxa"/>
              <w:left w:w="100" w:type="dxa"/>
              <w:bottom w:w="100" w:type="dxa"/>
              <w:right w:w="100" w:type="dxa"/>
            </w:tcMar>
            <w:vAlign w:val="center"/>
          </w:tcPr>
          <w:p w14:paraId="2D0D0B49"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6876C2C3"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6688AE55" w14:textId="77777777">
        <w:trPr>
          <w:trHeight w:val="420"/>
        </w:trPr>
        <w:tc>
          <w:tcPr>
            <w:tcW w:w="900" w:type="dxa"/>
            <w:shd w:val="clear" w:color="auto" w:fill="auto"/>
            <w:tcMar>
              <w:top w:w="100" w:type="dxa"/>
              <w:left w:w="100" w:type="dxa"/>
              <w:bottom w:w="100" w:type="dxa"/>
              <w:right w:w="100" w:type="dxa"/>
            </w:tcMar>
          </w:tcPr>
          <w:p w14:paraId="2D312BBB" w14:textId="77777777" w:rsidR="00DC1FEA" w:rsidRDefault="00F16F3E">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3.2</w:t>
            </w:r>
          </w:p>
        </w:tc>
        <w:tc>
          <w:tcPr>
            <w:tcW w:w="8130" w:type="dxa"/>
            <w:gridSpan w:val="3"/>
            <w:shd w:val="clear" w:color="auto" w:fill="auto"/>
            <w:tcMar>
              <w:top w:w="100" w:type="dxa"/>
              <w:left w:w="100" w:type="dxa"/>
              <w:bottom w:w="100" w:type="dxa"/>
              <w:right w:w="100" w:type="dxa"/>
            </w:tcMar>
          </w:tcPr>
          <w:p w14:paraId="5267788E" w14:textId="77777777" w:rsidR="00DC1FEA" w:rsidRDefault="00F16F3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Обеспечение в организации условий доступности, позволяющих инвалидам получать услуги наравне с другими</w:t>
            </w:r>
          </w:p>
        </w:tc>
      </w:tr>
      <w:tr w:rsidR="00DC1FEA" w14:paraId="0C130844" w14:textId="77777777">
        <w:tc>
          <w:tcPr>
            <w:tcW w:w="900" w:type="dxa"/>
            <w:shd w:val="clear" w:color="auto" w:fill="auto"/>
            <w:tcMar>
              <w:top w:w="100" w:type="dxa"/>
              <w:left w:w="100" w:type="dxa"/>
              <w:bottom w:w="100" w:type="dxa"/>
              <w:right w:w="100" w:type="dxa"/>
            </w:tcMar>
          </w:tcPr>
          <w:p w14:paraId="2494EF69"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3.2.1</w:t>
            </w:r>
          </w:p>
        </w:tc>
        <w:tc>
          <w:tcPr>
            <w:tcW w:w="6510" w:type="dxa"/>
            <w:shd w:val="clear" w:color="auto" w:fill="auto"/>
            <w:tcMar>
              <w:top w:w="100" w:type="dxa"/>
              <w:left w:w="100" w:type="dxa"/>
              <w:bottom w:w="100" w:type="dxa"/>
              <w:right w:w="100" w:type="dxa"/>
            </w:tcMar>
          </w:tcPr>
          <w:p w14:paraId="00B164A4"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Дублирование для инвалидов по слуху и зрению звуковой и зрительной информации</w:t>
            </w:r>
          </w:p>
        </w:tc>
        <w:tc>
          <w:tcPr>
            <w:tcW w:w="840" w:type="dxa"/>
            <w:shd w:val="clear" w:color="auto" w:fill="auto"/>
            <w:tcMar>
              <w:top w:w="100" w:type="dxa"/>
              <w:left w:w="100" w:type="dxa"/>
              <w:bottom w:w="100" w:type="dxa"/>
              <w:right w:w="100" w:type="dxa"/>
            </w:tcMar>
            <w:vAlign w:val="center"/>
          </w:tcPr>
          <w:p w14:paraId="306EA4B9"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1FB20914"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3EF043D4" w14:textId="77777777">
        <w:tc>
          <w:tcPr>
            <w:tcW w:w="900" w:type="dxa"/>
            <w:shd w:val="clear" w:color="auto" w:fill="auto"/>
            <w:tcMar>
              <w:top w:w="100" w:type="dxa"/>
              <w:left w:w="100" w:type="dxa"/>
              <w:bottom w:w="100" w:type="dxa"/>
              <w:right w:w="100" w:type="dxa"/>
            </w:tcMar>
          </w:tcPr>
          <w:p w14:paraId="5130D92E"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3.2.2</w:t>
            </w:r>
          </w:p>
        </w:tc>
        <w:tc>
          <w:tcPr>
            <w:tcW w:w="6510" w:type="dxa"/>
            <w:shd w:val="clear" w:color="auto" w:fill="auto"/>
            <w:tcMar>
              <w:top w:w="100" w:type="dxa"/>
              <w:left w:w="100" w:type="dxa"/>
              <w:bottom w:w="100" w:type="dxa"/>
              <w:right w:w="100" w:type="dxa"/>
            </w:tcMar>
          </w:tcPr>
          <w:p w14:paraId="5A088BF2"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840" w:type="dxa"/>
            <w:shd w:val="clear" w:color="auto" w:fill="auto"/>
            <w:tcMar>
              <w:top w:w="100" w:type="dxa"/>
              <w:left w:w="100" w:type="dxa"/>
              <w:bottom w:w="100" w:type="dxa"/>
              <w:right w:w="100" w:type="dxa"/>
            </w:tcMar>
            <w:vAlign w:val="center"/>
          </w:tcPr>
          <w:p w14:paraId="14ED96FD"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79C613BD"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1A96952A" w14:textId="77777777">
        <w:tc>
          <w:tcPr>
            <w:tcW w:w="900" w:type="dxa"/>
            <w:shd w:val="clear" w:color="auto" w:fill="auto"/>
            <w:tcMar>
              <w:top w:w="100" w:type="dxa"/>
              <w:left w:w="100" w:type="dxa"/>
              <w:bottom w:w="100" w:type="dxa"/>
              <w:right w:w="100" w:type="dxa"/>
            </w:tcMar>
          </w:tcPr>
          <w:p w14:paraId="2266F3C2"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3.2.3</w:t>
            </w:r>
          </w:p>
        </w:tc>
        <w:tc>
          <w:tcPr>
            <w:tcW w:w="6510" w:type="dxa"/>
            <w:shd w:val="clear" w:color="auto" w:fill="auto"/>
            <w:tcMar>
              <w:top w:w="100" w:type="dxa"/>
              <w:left w:w="100" w:type="dxa"/>
              <w:bottom w:w="100" w:type="dxa"/>
              <w:right w:w="100" w:type="dxa"/>
            </w:tcMar>
          </w:tcPr>
          <w:p w14:paraId="62A227DA"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Возможность предоставления инвалидам по слуху (слуху и зрению) услуг сурдопереводчика (</w:t>
            </w:r>
            <w:proofErr w:type="spellStart"/>
            <w:r>
              <w:rPr>
                <w:rFonts w:ascii="Arial" w:eastAsia="Arial" w:hAnsi="Arial" w:cs="Arial"/>
                <w:color w:val="000000"/>
              </w:rPr>
              <w:t>тифлосурдопереводчика</w:t>
            </w:r>
            <w:proofErr w:type="spellEnd"/>
            <w:r>
              <w:rPr>
                <w:rFonts w:ascii="Arial" w:eastAsia="Arial" w:hAnsi="Arial" w:cs="Arial"/>
                <w:color w:val="000000"/>
              </w:rPr>
              <w:t>)</w:t>
            </w:r>
          </w:p>
        </w:tc>
        <w:tc>
          <w:tcPr>
            <w:tcW w:w="840" w:type="dxa"/>
            <w:shd w:val="clear" w:color="auto" w:fill="auto"/>
            <w:tcMar>
              <w:top w:w="100" w:type="dxa"/>
              <w:left w:w="100" w:type="dxa"/>
              <w:bottom w:w="100" w:type="dxa"/>
              <w:right w:w="100" w:type="dxa"/>
            </w:tcMar>
            <w:vAlign w:val="center"/>
          </w:tcPr>
          <w:p w14:paraId="01DFAFE3"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7D6B5B32"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5AE23186" w14:textId="77777777">
        <w:tc>
          <w:tcPr>
            <w:tcW w:w="900" w:type="dxa"/>
            <w:shd w:val="clear" w:color="auto" w:fill="auto"/>
            <w:tcMar>
              <w:top w:w="100" w:type="dxa"/>
              <w:left w:w="100" w:type="dxa"/>
              <w:bottom w:w="100" w:type="dxa"/>
              <w:right w:w="100" w:type="dxa"/>
            </w:tcMar>
          </w:tcPr>
          <w:p w14:paraId="1DE52A60"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3.2.4</w:t>
            </w:r>
          </w:p>
        </w:tc>
        <w:tc>
          <w:tcPr>
            <w:tcW w:w="6510" w:type="dxa"/>
            <w:shd w:val="clear" w:color="auto" w:fill="auto"/>
            <w:tcMar>
              <w:top w:w="100" w:type="dxa"/>
              <w:left w:w="100" w:type="dxa"/>
              <w:bottom w:w="100" w:type="dxa"/>
              <w:right w:w="100" w:type="dxa"/>
            </w:tcMar>
          </w:tcPr>
          <w:p w14:paraId="7B976E9A"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840" w:type="dxa"/>
            <w:shd w:val="clear" w:color="auto" w:fill="auto"/>
            <w:tcMar>
              <w:top w:w="100" w:type="dxa"/>
              <w:left w:w="100" w:type="dxa"/>
              <w:bottom w:w="100" w:type="dxa"/>
              <w:right w:w="100" w:type="dxa"/>
            </w:tcMar>
            <w:vAlign w:val="center"/>
          </w:tcPr>
          <w:p w14:paraId="7B7AFFF4"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38BA3724"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DC1FEA" w14:paraId="7F50E20A" w14:textId="77777777">
        <w:tc>
          <w:tcPr>
            <w:tcW w:w="900" w:type="dxa"/>
            <w:shd w:val="clear" w:color="auto" w:fill="auto"/>
            <w:tcMar>
              <w:top w:w="100" w:type="dxa"/>
              <w:left w:w="100" w:type="dxa"/>
              <w:bottom w:w="100" w:type="dxa"/>
              <w:right w:w="100" w:type="dxa"/>
            </w:tcMar>
          </w:tcPr>
          <w:p w14:paraId="3292CC87"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3.2.5</w:t>
            </w:r>
          </w:p>
        </w:tc>
        <w:tc>
          <w:tcPr>
            <w:tcW w:w="6510" w:type="dxa"/>
            <w:shd w:val="clear" w:color="auto" w:fill="auto"/>
            <w:tcMar>
              <w:top w:w="100" w:type="dxa"/>
              <w:left w:w="100" w:type="dxa"/>
              <w:bottom w:w="100" w:type="dxa"/>
              <w:right w:w="100" w:type="dxa"/>
            </w:tcMar>
          </w:tcPr>
          <w:p w14:paraId="44BD31A2" w14:textId="77777777" w:rsidR="00DC1FEA" w:rsidRDefault="00F16F3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возможности предоставления услуги в дистанционном режиме или на дому</w:t>
            </w:r>
          </w:p>
        </w:tc>
        <w:tc>
          <w:tcPr>
            <w:tcW w:w="840" w:type="dxa"/>
            <w:shd w:val="clear" w:color="auto" w:fill="auto"/>
            <w:tcMar>
              <w:top w:w="100" w:type="dxa"/>
              <w:left w:w="100" w:type="dxa"/>
              <w:bottom w:w="100" w:type="dxa"/>
              <w:right w:w="100" w:type="dxa"/>
            </w:tcMar>
            <w:vAlign w:val="center"/>
          </w:tcPr>
          <w:p w14:paraId="2925DE7B"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14:paraId="2CD4EB3A" w14:textId="77777777" w:rsidR="00DC1FEA" w:rsidRDefault="00F16F3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bl>
    <w:p w14:paraId="5CFC8EE5" w14:textId="77777777" w:rsidR="00DC1FEA" w:rsidRDefault="00DC1FEA">
      <w:pPr>
        <w:pBdr>
          <w:top w:val="nil"/>
          <w:left w:val="nil"/>
          <w:bottom w:val="nil"/>
          <w:right w:val="nil"/>
          <w:between w:val="nil"/>
        </w:pBdr>
        <w:jc w:val="right"/>
        <w:rPr>
          <w:rFonts w:ascii="Times New Roman" w:eastAsia="Times New Roman" w:hAnsi="Times New Roman" w:cs="Times New Roman"/>
          <w:sz w:val="24"/>
          <w:szCs w:val="24"/>
        </w:rPr>
      </w:pPr>
    </w:p>
    <w:p w14:paraId="6002CB5E" w14:textId="77777777" w:rsidR="00DC1FEA" w:rsidRDefault="00DC1FEA">
      <w:pPr>
        <w:pBdr>
          <w:top w:val="nil"/>
          <w:left w:val="nil"/>
          <w:bottom w:val="nil"/>
          <w:right w:val="nil"/>
          <w:between w:val="nil"/>
        </w:pBdr>
        <w:jc w:val="right"/>
        <w:rPr>
          <w:rFonts w:ascii="Times New Roman" w:eastAsia="Times New Roman" w:hAnsi="Times New Roman" w:cs="Times New Roman"/>
          <w:sz w:val="24"/>
          <w:szCs w:val="24"/>
        </w:rPr>
      </w:pPr>
    </w:p>
    <w:p w14:paraId="6640CFBB" w14:textId="77777777" w:rsidR="00DC1FEA" w:rsidRDefault="00DC1FEA">
      <w:pPr>
        <w:pBdr>
          <w:top w:val="nil"/>
          <w:left w:val="nil"/>
          <w:bottom w:val="nil"/>
          <w:right w:val="nil"/>
          <w:between w:val="nil"/>
        </w:pBdr>
        <w:jc w:val="right"/>
        <w:rPr>
          <w:rFonts w:ascii="Times New Roman" w:eastAsia="Times New Roman" w:hAnsi="Times New Roman" w:cs="Times New Roman"/>
          <w:sz w:val="24"/>
          <w:szCs w:val="24"/>
        </w:rPr>
      </w:pPr>
    </w:p>
    <w:p w14:paraId="5F6E1911" w14:textId="77777777" w:rsidR="00DC1FEA" w:rsidRDefault="00DC1FEA">
      <w:pPr>
        <w:pBdr>
          <w:top w:val="nil"/>
          <w:left w:val="nil"/>
          <w:bottom w:val="nil"/>
          <w:right w:val="nil"/>
          <w:between w:val="nil"/>
        </w:pBdr>
        <w:jc w:val="right"/>
        <w:rPr>
          <w:rFonts w:ascii="Times New Roman" w:eastAsia="Times New Roman" w:hAnsi="Times New Roman" w:cs="Times New Roman"/>
          <w:sz w:val="24"/>
          <w:szCs w:val="24"/>
        </w:rPr>
      </w:pPr>
    </w:p>
    <w:p w14:paraId="1DC47CBE" w14:textId="77777777" w:rsidR="00DC1FEA" w:rsidRDefault="00DC1FEA">
      <w:pPr>
        <w:pBdr>
          <w:top w:val="nil"/>
          <w:left w:val="nil"/>
          <w:bottom w:val="nil"/>
          <w:right w:val="nil"/>
          <w:between w:val="nil"/>
        </w:pBdr>
        <w:jc w:val="right"/>
        <w:rPr>
          <w:rFonts w:ascii="Times New Roman" w:eastAsia="Times New Roman" w:hAnsi="Times New Roman" w:cs="Times New Roman"/>
          <w:sz w:val="24"/>
          <w:szCs w:val="24"/>
        </w:rPr>
      </w:pPr>
    </w:p>
    <w:p w14:paraId="15F23727" w14:textId="77777777" w:rsidR="00DC1FEA" w:rsidRDefault="00F16F3E">
      <w:pPr>
        <w:pStyle w:val="1"/>
        <w:spacing w:before="0"/>
        <w:jc w:val="right"/>
        <w:rPr>
          <w:rFonts w:ascii="Times New Roman" w:eastAsia="Times New Roman" w:hAnsi="Times New Roman" w:cs="Times New Roman"/>
          <w:b w:val="0"/>
          <w:sz w:val="24"/>
          <w:szCs w:val="24"/>
        </w:rPr>
      </w:pPr>
      <w:bookmarkStart w:id="18" w:name="_x63pt3dtoyb0" w:colFirst="0" w:colLast="0"/>
      <w:bookmarkEnd w:id="18"/>
      <w:r>
        <w:br w:type="page"/>
      </w:r>
    </w:p>
    <w:p w14:paraId="083A9A81" w14:textId="77777777" w:rsidR="00DC1FEA" w:rsidRDefault="00F16F3E">
      <w:pPr>
        <w:pStyle w:val="1"/>
        <w:spacing w:before="0"/>
        <w:jc w:val="right"/>
        <w:rPr>
          <w:rFonts w:ascii="Times New Roman" w:eastAsia="Times New Roman" w:hAnsi="Times New Roman" w:cs="Times New Roman"/>
          <w:b w:val="0"/>
          <w:sz w:val="24"/>
          <w:szCs w:val="24"/>
        </w:rPr>
      </w:pPr>
      <w:bookmarkStart w:id="19" w:name="_a6uystjpxy48" w:colFirst="0" w:colLast="0"/>
      <w:bookmarkEnd w:id="19"/>
      <w:r>
        <w:rPr>
          <w:rFonts w:ascii="Times New Roman" w:eastAsia="Times New Roman" w:hAnsi="Times New Roman" w:cs="Times New Roman"/>
          <w:b w:val="0"/>
          <w:sz w:val="24"/>
          <w:szCs w:val="24"/>
        </w:rPr>
        <w:lastRenderedPageBreak/>
        <w:t>Приложение 3</w:t>
      </w:r>
    </w:p>
    <w:p w14:paraId="4B45F757" w14:textId="77777777" w:rsidR="00DC1FEA" w:rsidRDefault="00DC1FEA">
      <w:pPr>
        <w:pStyle w:val="1"/>
        <w:spacing w:before="0" w:after="0" w:line="240" w:lineRule="auto"/>
        <w:jc w:val="center"/>
        <w:rPr>
          <w:rFonts w:ascii="Times New Roman" w:eastAsia="Times New Roman" w:hAnsi="Times New Roman" w:cs="Times New Roman"/>
          <w:sz w:val="24"/>
          <w:szCs w:val="24"/>
        </w:rPr>
      </w:pPr>
    </w:p>
    <w:p w14:paraId="562EB273" w14:textId="77777777" w:rsidR="00DC1FEA" w:rsidRDefault="00F16F3E">
      <w:pPr>
        <w:pStyle w:val="1"/>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АНКЕТА</w:t>
      </w:r>
      <w:r>
        <w:rPr>
          <w:rFonts w:ascii="Times New Roman" w:eastAsia="Times New Roman" w:hAnsi="Times New Roman" w:cs="Times New Roman"/>
          <w:sz w:val="24"/>
          <w:szCs w:val="24"/>
          <w:vertAlign w:val="superscript"/>
        </w:rPr>
        <w:footnoteReference w:id="2"/>
      </w:r>
    </w:p>
    <w:p w14:paraId="5880CA8E" w14:textId="77777777" w:rsidR="00DC1FEA" w:rsidRDefault="00F16F3E">
      <w:pPr>
        <w:pStyle w:val="1"/>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опроса получателей услуг о качестве условий оказания</w:t>
      </w:r>
    </w:p>
    <w:p w14:paraId="5FE78F30" w14:textId="77777777" w:rsidR="00DC1FEA" w:rsidRDefault="00F16F3E">
      <w:pPr>
        <w:pStyle w:val="1"/>
        <w:spacing w:before="0" w:after="0" w:line="240" w:lineRule="auto"/>
        <w:jc w:val="center"/>
        <w:rPr>
          <w:rFonts w:ascii="Times New Roman" w:eastAsia="Times New Roman" w:hAnsi="Times New Roman" w:cs="Times New Roman"/>
          <w:sz w:val="24"/>
          <w:szCs w:val="24"/>
        </w:rPr>
      </w:pPr>
      <w:bookmarkStart w:id="20" w:name="_tmmp1tg3c3w6" w:colFirst="0" w:colLast="0"/>
      <w:bookmarkEnd w:id="20"/>
      <w:r>
        <w:rPr>
          <w:rFonts w:ascii="Times New Roman" w:eastAsia="Times New Roman" w:hAnsi="Times New Roman" w:cs="Times New Roman"/>
          <w:sz w:val="24"/>
          <w:szCs w:val="24"/>
        </w:rPr>
        <w:t xml:space="preserve">услуг образовательными организациями </w:t>
      </w:r>
    </w:p>
    <w:p w14:paraId="516D09F7" w14:textId="77777777" w:rsidR="00DC1FEA" w:rsidRDefault="00F16F3E">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 </w:t>
      </w:r>
    </w:p>
    <w:p w14:paraId="5F24274A" w14:textId="77777777" w:rsidR="00DC1FEA" w:rsidRDefault="00F16F3E">
      <w:pPr>
        <w:pBdr>
          <w:top w:val="nil"/>
          <w:left w:val="nil"/>
          <w:bottom w:val="nil"/>
          <w:right w:val="nil"/>
          <w:between w:val="nil"/>
        </w:pBdr>
        <w:shd w:val="clear" w:color="auto" w:fill="FFFFFF"/>
        <w:spacing w:after="0" w:line="240" w:lineRule="auto"/>
        <w:jc w:val="center"/>
        <w:rPr>
          <w:rFonts w:ascii="Arial" w:eastAsia="Arial" w:hAnsi="Arial" w:cs="Arial"/>
          <w:i/>
          <w:color w:val="333333"/>
          <w:sz w:val="24"/>
          <w:szCs w:val="24"/>
        </w:rPr>
      </w:pPr>
      <w:r>
        <w:rPr>
          <w:rFonts w:ascii="Arial" w:eastAsia="Arial" w:hAnsi="Arial" w:cs="Arial"/>
          <w:i/>
          <w:color w:val="333333"/>
          <w:sz w:val="24"/>
          <w:szCs w:val="24"/>
        </w:rPr>
        <w:t>Уважаемый участник опроса!</w:t>
      </w:r>
    </w:p>
    <w:p w14:paraId="09042491" w14:textId="77777777" w:rsidR="00DC1FEA" w:rsidRDefault="00F16F3E">
      <w:pPr>
        <w:pBdr>
          <w:top w:val="nil"/>
          <w:left w:val="nil"/>
          <w:bottom w:val="nil"/>
          <w:right w:val="nil"/>
          <w:between w:val="nil"/>
        </w:pBdr>
        <w:shd w:val="clear" w:color="auto" w:fill="FFFFFF"/>
        <w:spacing w:after="0"/>
        <w:jc w:val="both"/>
        <w:rPr>
          <w:rFonts w:ascii="Arial" w:eastAsia="Arial" w:hAnsi="Arial" w:cs="Arial"/>
          <w:i/>
          <w:color w:val="333333"/>
          <w:sz w:val="24"/>
          <w:szCs w:val="24"/>
        </w:rPr>
      </w:pPr>
      <w:bookmarkStart w:id="21" w:name="_3znysh7" w:colFirst="0" w:colLast="0"/>
      <w:bookmarkEnd w:id="21"/>
      <w:r>
        <w:rPr>
          <w:rFonts w:ascii="Arial" w:eastAsia="Arial" w:hAnsi="Arial" w:cs="Arial"/>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EFB8A9D" w14:textId="77777777" w:rsidR="00DC1FEA" w:rsidRDefault="00F16F3E">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 </w:t>
      </w:r>
    </w:p>
    <w:p w14:paraId="1301B53B"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3924637"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333333"/>
          <w:sz w:val="36"/>
          <w:szCs w:val="36"/>
        </w:rPr>
        <w:t>□</w:t>
      </w:r>
      <w:r>
        <w:rPr>
          <w:rFonts w:ascii="Arial" w:eastAsia="Arial" w:hAnsi="Arial" w:cs="Arial"/>
          <w:color w:val="333333"/>
          <w:sz w:val="24"/>
          <w:szCs w:val="24"/>
        </w:rPr>
        <w:t xml:space="preserve"> Да         </w:t>
      </w:r>
      <w:r>
        <w:rPr>
          <w:rFonts w:ascii="Arial" w:eastAsia="Arial" w:hAnsi="Arial" w:cs="Arial"/>
          <w:color w:val="333333"/>
          <w:sz w:val="36"/>
          <w:szCs w:val="36"/>
        </w:rPr>
        <w:t xml:space="preserve">□ </w:t>
      </w:r>
      <w:r>
        <w:rPr>
          <w:rFonts w:ascii="Arial" w:eastAsia="Arial" w:hAnsi="Arial" w:cs="Arial"/>
          <w:color w:val="333333"/>
          <w:sz w:val="24"/>
          <w:szCs w:val="24"/>
        </w:rPr>
        <w:t>Нет (</w:t>
      </w:r>
      <w:r>
        <w:rPr>
          <w:rFonts w:ascii="Arial" w:eastAsia="Arial" w:hAnsi="Arial" w:cs="Arial"/>
          <w:i/>
          <w:color w:val="333333"/>
          <w:sz w:val="24"/>
          <w:szCs w:val="24"/>
        </w:rPr>
        <w:t>переход к вопросу 3</w:t>
      </w:r>
      <w:r>
        <w:rPr>
          <w:rFonts w:ascii="Arial" w:eastAsia="Arial" w:hAnsi="Arial" w:cs="Arial"/>
          <w:color w:val="333333"/>
          <w:sz w:val="24"/>
          <w:szCs w:val="24"/>
        </w:rPr>
        <w:t>)</w:t>
      </w:r>
    </w:p>
    <w:p w14:paraId="5D9C8525"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58ACBC20"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333333"/>
          <w:sz w:val="36"/>
          <w:szCs w:val="36"/>
        </w:rPr>
        <w:t xml:space="preserve">□ </w:t>
      </w:r>
      <w:r>
        <w:rPr>
          <w:rFonts w:ascii="Arial" w:eastAsia="Arial" w:hAnsi="Arial" w:cs="Arial"/>
          <w:color w:val="333333"/>
          <w:sz w:val="24"/>
          <w:szCs w:val="24"/>
        </w:rPr>
        <w:t xml:space="preserve">Да        </w:t>
      </w:r>
      <w:r>
        <w:rPr>
          <w:rFonts w:ascii="Arial" w:eastAsia="Arial" w:hAnsi="Arial" w:cs="Arial"/>
          <w:color w:val="333333"/>
          <w:sz w:val="36"/>
          <w:szCs w:val="36"/>
        </w:rPr>
        <w:t xml:space="preserve">□ </w:t>
      </w:r>
      <w:r>
        <w:rPr>
          <w:rFonts w:ascii="Arial" w:eastAsia="Arial" w:hAnsi="Arial" w:cs="Arial"/>
          <w:color w:val="333333"/>
          <w:sz w:val="24"/>
          <w:szCs w:val="24"/>
        </w:rPr>
        <w:t>Нет</w:t>
      </w:r>
    </w:p>
    <w:p w14:paraId="75B9EFBD"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3. Пользовались ли Вы официальным сайтом организации, чтобы получить информацию о ее деятельности?</w:t>
      </w:r>
    </w:p>
    <w:p w14:paraId="792F16E0"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333333"/>
          <w:sz w:val="36"/>
          <w:szCs w:val="36"/>
        </w:rPr>
        <w:t xml:space="preserve">□ </w:t>
      </w:r>
      <w:r>
        <w:rPr>
          <w:rFonts w:ascii="Arial" w:eastAsia="Arial" w:hAnsi="Arial" w:cs="Arial"/>
          <w:color w:val="333333"/>
          <w:sz w:val="24"/>
          <w:szCs w:val="24"/>
        </w:rPr>
        <w:t xml:space="preserve">Да        </w:t>
      </w:r>
      <w:r>
        <w:rPr>
          <w:rFonts w:ascii="Arial" w:eastAsia="Arial" w:hAnsi="Arial" w:cs="Arial"/>
          <w:color w:val="333333"/>
          <w:sz w:val="36"/>
          <w:szCs w:val="36"/>
        </w:rPr>
        <w:t xml:space="preserve">□ </w:t>
      </w:r>
      <w:r>
        <w:rPr>
          <w:rFonts w:ascii="Arial" w:eastAsia="Arial" w:hAnsi="Arial" w:cs="Arial"/>
          <w:color w:val="333333"/>
          <w:sz w:val="24"/>
          <w:szCs w:val="24"/>
        </w:rPr>
        <w:t>Нет (</w:t>
      </w:r>
      <w:r>
        <w:rPr>
          <w:rFonts w:ascii="Arial" w:eastAsia="Arial" w:hAnsi="Arial" w:cs="Arial"/>
          <w:i/>
          <w:color w:val="333333"/>
          <w:sz w:val="24"/>
          <w:szCs w:val="24"/>
        </w:rPr>
        <w:t>переход к вопросу 5</w:t>
      </w:r>
      <w:r>
        <w:rPr>
          <w:rFonts w:ascii="Arial" w:eastAsia="Arial" w:hAnsi="Arial" w:cs="Arial"/>
          <w:color w:val="333333"/>
          <w:sz w:val="24"/>
          <w:szCs w:val="24"/>
        </w:rPr>
        <w:t>)</w:t>
      </w:r>
    </w:p>
    <w:p w14:paraId="1E8D7AE6"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34B09635"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w:t>
      </w:r>
    </w:p>
    <w:p w14:paraId="757F421F" w14:textId="77777777" w:rsidR="00DC1FEA" w:rsidRDefault="00F16F3E">
      <w:pPr>
        <w:pBdr>
          <w:top w:val="nil"/>
          <w:left w:val="nil"/>
          <w:bottom w:val="nil"/>
          <w:right w:val="nil"/>
          <w:between w:val="nil"/>
        </w:pBdr>
        <w:rPr>
          <w:rFonts w:ascii="Arial" w:eastAsia="Arial" w:hAnsi="Arial" w:cs="Arial"/>
          <w:b/>
          <w:color w:val="333333"/>
          <w:sz w:val="24"/>
          <w:szCs w:val="24"/>
        </w:rPr>
      </w:pPr>
      <w:r>
        <w:rPr>
          <w:rFonts w:ascii="Arial" w:eastAsia="Arial" w:hAnsi="Arial" w:cs="Arial"/>
          <w:b/>
          <w:color w:val="333333"/>
          <w:sz w:val="24"/>
          <w:szCs w:val="24"/>
        </w:rPr>
        <w:t xml:space="preserve">5. Можете ли вы подтвердить наличие следующих условий предоставления услуг в организации: </w:t>
      </w:r>
    </w:p>
    <w:tbl>
      <w:tblPr>
        <w:tblStyle w:val="aff1"/>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DC1FEA" w14:paraId="387FCFDE" w14:textId="77777777">
        <w:tc>
          <w:tcPr>
            <w:tcW w:w="7366" w:type="dxa"/>
            <w:tcBorders>
              <w:top w:val="single" w:sz="4" w:space="0" w:color="000000"/>
              <w:bottom w:val="single" w:sz="4" w:space="0" w:color="000000"/>
            </w:tcBorders>
          </w:tcPr>
          <w:p w14:paraId="2E189B6B"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Условие</w:t>
            </w:r>
          </w:p>
        </w:tc>
        <w:tc>
          <w:tcPr>
            <w:tcW w:w="993" w:type="dxa"/>
            <w:tcBorders>
              <w:top w:val="single" w:sz="4" w:space="0" w:color="000000"/>
              <w:bottom w:val="single" w:sz="4" w:space="0" w:color="000000"/>
            </w:tcBorders>
            <w:vAlign w:val="center"/>
          </w:tcPr>
          <w:p w14:paraId="010F30F7"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Да</w:t>
            </w:r>
          </w:p>
        </w:tc>
        <w:tc>
          <w:tcPr>
            <w:tcW w:w="986" w:type="dxa"/>
            <w:tcBorders>
              <w:top w:val="single" w:sz="4" w:space="0" w:color="000000"/>
              <w:bottom w:val="single" w:sz="4" w:space="0" w:color="000000"/>
            </w:tcBorders>
            <w:vAlign w:val="center"/>
          </w:tcPr>
          <w:p w14:paraId="3ED62615"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Нет</w:t>
            </w:r>
          </w:p>
        </w:tc>
      </w:tr>
      <w:tr w:rsidR="00DC1FEA" w14:paraId="240D3093" w14:textId="77777777">
        <w:tc>
          <w:tcPr>
            <w:tcW w:w="7366" w:type="dxa"/>
            <w:tcBorders>
              <w:top w:val="single" w:sz="4" w:space="0" w:color="000000"/>
            </w:tcBorders>
            <w:shd w:val="clear" w:color="auto" w:fill="D9D9D9"/>
          </w:tcPr>
          <w:p w14:paraId="1A564D98" w14:textId="77777777" w:rsidR="00DC1FEA" w:rsidRDefault="00F16F3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7BEB80CE"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tcBorders>
              <w:top w:val="single" w:sz="4" w:space="0" w:color="000000"/>
            </w:tcBorders>
            <w:shd w:val="clear" w:color="auto" w:fill="D9D9D9"/>
            <w:vAlign w:val="center"/>
          </w:tcPr>
          <w:p w14:paraId="14B94EB5"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r w:rsidR="00DC1FEA" w14:paraId="311C272E" w14:textId="77777777">
        <w:tc>
          <w:tcPr>
            <w:tcW w:w="7366" w:type="dxa"/>
          </w:tcPr>
          <w:p w14:paraId="290D416F" w14:textId="77777777" w:rsidR="00DC1FEA" w:rsidRDefault="00F16F3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Наличие и понятность навигации в помещении организации</w:t>
            </w:r>
          </w:p>
        </w:tc>
        <w:tc>
          <w:tcPr>
            <w:tcW w:w="993" w:type="dxa"/>
            <w:vAlign w:val="center"/>
          </w:tcPr>
          <w:p w14:paraId="7C94047B"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vAlign w:val="center"/>
          </w:tcPr>
          <w:p w14:paraId="557CD59F"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r w:rsidR="00DC1FEA" w14:paraId="10702175" w14:textId="77777777">
        <w:tc>
          <w:tcPr>
            <w:tcW w:w="7366" w:type="dxa"/>
            <w:shd w:val="clear" w:color="auto" w:fill="D9D9D9"/>
          </w:tcPr>
          <w:p w14:paraId="2017D133" w14:textId="77777777" w:rsidR="00DC1FEA" w:rsidRDefault="00F16F3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lastRenderedPageBreak/>
              <w:t>Наличие и доступность питьевой воды в помещении организации</w:t>
            </w:r>
          </w:p>
        </w:tc>
        <w:tc>
          <w:tcPr>
            <w:tcW w:w="993" w:type="dxa"/>
            <w:shd w:val="clear" w:color="auto" w:fill="D9D9D9"/>
            <w:vAlign w:val="center"/>
          </w:tcPr>
          <w:p w14:paraId="4CC161ED"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shd w:val="clear" w:color="auto" w:fill="D9D9D9"/>
            <w:vAlign w:val="center"/>
          </w:tcPr>
          <w:p w14:paraId="31D6971E"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r w:rsidR="00DC1FEA" w14:paraId="6D9250F6" w14:textId="77777777">
        <w:tc>
          <w:tcPr>
            <w:tcW w:w="7366" w:type="dxa"/>
          </w:tcPr>
          <w:p w14:paraId="38C04AE3" w14:textId="77777777" w:rsidR="00DC1FEA" w:rsidRDefault="00F16F3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Наличие и доступность санитарно-гигиенических помещений в организации</w:t>
            </w:r>
          </w:p>
        </w:tc>
        <w:tc>
          <w:tcPr>
            <w:tcW w:w="993" w:type="dxa"/>
            <w:vAlign w:val="center"/>
          </w:tcPr>
          <w:p w14:paraId="4405C7F2"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vAlign w:val="center"/>
          </w:tcPr>
          <w:p w14:paraId="2CD474D1"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r w:rsidR="00DC1FEA" w14:paraId="73F99365" w14:textId="77777777">
        <w:tc>
          <w:tcPr>
            <w:tcW w:w="7366" w:type="dxa"/>
            <w:shd w:val="clear" w:color="auto" w:fill="D9D9D9"/>
          </w:tcPr>
          <w:p w14:paraId="2138E1CF" w14:textId="77777777" w:rsidR="00DC1FEA" w:rsidRDefault="00F16F3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Удовлетворительное санитарное состояние помещений организации</w:t>
            </w:r>
          </w:p>
        </w:tc>
        <w:tc>
          <w:tcPr>
            <w:tcW w:w="993" w:type="dxa"/>
            <w:shd w:val="clear" w:color="auto" w:fill="D9D9D9"/>
            <w:vAlign w:val="center"/>
          </w:tcPr>
          <w:p w14:paraId="1E3B802B"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shd w:val="clear" w:color="auto" w:fill="D9D9D9"/>
            <w:vAlign w:val="center"/>
          </w:tcPr>
          <w:p w14:paraId="6BB0AD69" w14:textId="77777777" w:rsidR="00DC1FEA" w:rsidRDefault="00F16F3E">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bl>
    <w:p w14:paraId="48988C71"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6. Имеете ли Вы (или лицо, представителем которого Вы являетесь) установленную группу инвалидности?</w:t>
      </w:r>
    </w:p>
    <w:p w14:paraId="1F50A38B"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 (</w:t>
      </w:r>
      <w:r>
        <w:rPr>
          <w:rFonts w:ascii="Arial" w:eastAsia="Arial" w:hAnsi="Arial" w:cs="Arial"/>
          <w:i/>
          <w:color w:val="333333"/>
          <w:sz w:val="24"/>
          <w:szCs w:val="24"/>
        </w:rPr>
        <w:t>переход к вопросу 8</w:t>
      </w:r>
      <w:r>
        <w:rPr>
          <w:rFonts w:ascii="Arial" w:eastAsia="Arial" w:hAnsi="Arial" w:cs="Arial"/>
          <w:color w:val="333333"/>
          <w:sz w:val="24"/>
          <w:szCs w:val="24"/>
        </w:rPr>
        <w:t>)</w:t>
      </w:r>
    </w:p>
    <w:p w14:paraId="739ED2D3"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7. Удовлетворены ли Вы доступностью предоставления услуг для инвалидов в организации?</w:t>
      </w:r>
    </w:p>
    <w:p w14:paraId="2F0AE5DC"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w:t>
      </w:r>
    </w:p>
    <w:p w14:paraId="5020F07A"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1AB66412"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w:t>
      </w:r>
    </w:p>
    <w:p w14:paraId="6229C1A8"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6F72FEE"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w:t>
      </w:r>
    </w:p>
    <w:p w14:paraId="03F6BEDE"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10. Пользовались ли Вы какими-либо дистанционными способами взаимодействия с организацией?</w:t>
      </w:r>
    </w:p>
    <w:p w14:paraId="2C04F270" w14:textId="77777777" w:rsidR="00DC1FEA" w:rsidRDefault="00F16F3E">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54D57779"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 (</w:t>
      </w:r>
      <w:r>
        <w:rPr>
          <w:rFonts w:ascii="Arial" w:eastAsia="Arial" w:hAnsi="Arial" w:cs="Arial"/>
          <w:i/>
          <w:color w:val="333333"/>
          <w:sz w:val="24"/>
          <w:szCs w:val="24"/>
        </w:rPr>
        <w:t>переход к вопросу 12</w:t>
      </w:r>
      <w:r>
        <w:rPr>
          <w:rFonts w:ascii="Arial" w:eastAsia="Arial" w:hAnsi="Arial" w:cs="Arial"/>
          <w:color w:val="333333"/>
          <w:sz w:val="24"/>
          <w:szCs w:val="24"/>
        </w:rPr>
        <w:t>)</w:t>
      </w:r>
    </w:p>
    <w:p w14:paraId="1C552D0F"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0AAE5299"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w:t>
      </w:r>
    </w:p>
    <w:p w14:paraId="5CA36942"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12. Готовы ли Вы рекомендовать данную организацию родственникам и знакомым?</w:t>
      </w:r>
    </w:p>
    <w:p w14:paraId="0409F33B" w14:textId="77777777" w:rsidR="00DC1FEA" w:rsidRDefault="00F16F3E">
      <w:pPr>
        <w:pBdr>
          <w:top w:val="nil"/>
          <w:left w:val="nil"/>
          <w:bottom w:val="nil"/>
          <w:right w:val="nil"/>
          <w:between w:val="nil"/>
        </w:pBdr>
        <w:shd w:val="clear" w:color="auto" w:fill="FFFFFF"/>
        <w:spacing w:after="0"/>
        <w:jc w:val="both"/>
        <w:rPr>
          <w:rFonts w:ascii="Arial" w:eastAsia="Arial" w:hAnsi="Arial" w:cs="Arial"/>
          <w:i/>
          <w:color w:val="333333"/>
          <w:sz w:val="24"/>
          <w:szCs w:val="24"/>
        </w:rPr>
      </w:pPr>
      <w:r>
        <w:rPr>
          <w:rFonts w:ascii="Arial" w:eastAsia="Arial" w:hAnsi="Arial" w:cs="Arial"/>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0CC4C147"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w:t>
      </w:r>
    </w:p>
    <w:p w14:paraId="73378606"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 xml:space="preserve">13. Удовлетворены ли Вы организационными условиями предоставления услуг? </w:t>
      </w:r>
    </w:p>
    <w:p w14:paraId="341D8E17" w14:textId="77777777" w:rsidR="00DC1FEA" w:rsidRDefault="00F16F3E">
      <w:pPr>
        <w:pBdr>
          <w:top w:val="nil"/>
          <w:left w:val="nil"/>
          <w:bottom w:val="nil"/>
          <w:right w:val="nil"/>
          <w:between w:val="nil"/>
        </w:pBdr>
        <w:shd w:val="clear" w:color="auto" w:fill="FFFFFF"/>
        <w:spacing w:after="0"/>
        <w:jc w:val="both"/>
        <w:rPr>
          <w:rFonts w:ascii="Arial" w:eastAsia="Arial" w:hAnsi="Arial" w:cs="Arial"/>
          <w:i/>
          <w:color w:val="333333"/>
          <w:sz w:val="24"/>
          <w:szCs w:val="24"/>
        </w:rPr>
      </w:pPr>
      <w:r>
        <w:rPr>
          <w:rFonts w:ascii="Arial" w:eastAsia="Arial" w:hAnsi="Arial" w:cs="Arial"/>
          <w:i/>
          <w:color w:val="333333"/>
          <w:sz w:val="24"/>
          <w:szCs w:val="24"/>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w:eastAsia="Arial" w:hAnsi="Arial" w:cs="Arial"/>
          <w:i/>
          <w:color w:val="333333"/>
          <w:sz w:val="24"/>
          <w:szCs w:val="24"/>
        </w:rPr>
        <w:t>инфоматов</w:t>
      </w:r>
      <w:proofErr w:type="spellEnd"/>
      <w:r>
        <w:rPr>
          <w:rFonts w:ascii="Arial" w:eastAsia="Arial" w:hAnsi="Arial" w:cs="Arial"/>
          <w:i/>
          <w:color w:val="333333"/>
          <w:sz w:val="24"/>
          <w:szCs w:val="24"/>
        </w:rPr>
        <w:t xml:space="preserve">). </w:t>
      </w:r>
    </w:p>
    <w:p w14:paraId="6CE0D036"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lastRenderedPageBreak/>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w:t>
      </w:r>
    </w:p>
    <w:p w14:paraId="07A088E1"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14. Удовлетворены ли Вы в целом условиями оказания услуг в организации?</w:t>
      </w:r>
    </w:p>
    <w:p w14:paraId="34AFCA86" w14:textId="77777777" w:rsidR="00DC1FEA" w:rsidRDefault="00F16F3E">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 xml:space="preserve">Да      </w:t>
      </w:r>
      <w:r>
        <w:rPr>
          <w:rFonts w:ascii="Arial" w:eastAsia="Arial" w:hAnsi="Arial" w:cs="Arial"/>
          <w:color w:val="000000"/>
          <w:sz w:val="36"/>
          <w:szCs w:val="36"/>
        </w:rPr>
        <w:t xml:space="preserve">□ </w:t>
      </w:r>
      <w:r>
        <w:rPr>
          <w:rFonts w:ascii="Arial" w:eastAsia="Arial" w:hAnsi="Arial" w:cs="Arial"/>
          <w:color w:val="333333"/>
          <w:sz w:val="24"/>
          <w:szCs w:val="24"/>
        </w:rPr>
        <w:t>Нет</w:t>
      </w:r>
    </w:p>
    <w:p w14:paraId="56F945A7" w14:textId="77777777" w:rsidR="00DC1FEA" w:rsidRDefault="00F16F3E">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15. Ваши предложения по улучшению условий оказания услуг в данной организации:</w:t>
      </w:r>
    </w:p>
    <w:p w14:paraId="33F202BE" w14:textId="77777777" w:rsidR="00DC1FEA" w:rsidRDefault="00F16F3E">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______________________________________________________________________</w:t>
      </w:r>
    </w:p>
    <w:p w14:paraId="665FFC27" w14:textId="77777777" w:rsidR="00DC1FEA" w:rsidRDefault="00F16F3E">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______________________________________________________________________</w:t>
      </w:r>
    </w:p>
    <w:p w14:paraId="0B5948CD" w14:textId="77777777" w:rsidR="00DC1FEA" w:rsidRDefault="00F16F3E">
      <w:pPr>
        <w:pBdr>
          <w:top w:val="nil"/>
          <w:left w:val="nil"/>
          <w:bottom w:val="nil"/>
          <w:right w:val="nil"/>
          <w:between w:val="nil"/>
        </w:pBdr>
        <w:shd w:val="clear" w:color="auto" w:fill="FFFFFF"/>
        <w:spacing w:after="0"/>
        <w:rPr>
          <w:rFonts w:ascii="Arial" w:eastAsia="Arial" w:hAnsi="Arial" w:cs="Arial"/>
          <w:b/>
          <w:color w:val="333333"/>
          <w:sz w:val="24"/>
          <w:szCs w:val="24"/>
        </w:rPr>
      </w:pPr>
      <w:r>
        <w:rPr>
          <w:rFonts w:ascii="Arial" w:eastAsia="Arial" w:hAnsi="Arial" w:cs="Arial"/>
          <w:b/>
          <w:color w:val="333333"/>
          <w:sz w:val="24"/>
          <w:szCs w:val="24"/>
        </w:rPr>
        <w:t xml:space="preserve">16. Ваш пол:  </w:t>
      </w:r>
      <w:r>
        <w:rPr>
          <w:rFonts w:ascii="Arial" w:eastAsia="Arial" w:hAnsi="Arial" w:cs="Arial"/>
          <w:color w:val="000000"/>
          <w:sz w:val="36"/>
          <w:szCs w:val="36"/>
        </w:rPr>
        <w:t xml:space="preserve">□ </w:t>
      </w:r>
      <w:r>
        <w:rPr>
          <w:rFonts w:ascii="Arial" w:eastAsia="Arial" w:hAnsi="Arial" w:cs="Arial"/>
          <w:color w:val="333333"/>
          <w:sz w:val="24"/>
          <w:szCs w:val="24"/>
        </w:rPr>
        <w:t xml:space="preserve">Мужской   </w:t>
      </w:r>
      <w:r>
        <w:rPr>
          <w:rFonts w:ascii="Arial" w:eastAsia="Arial" w:hAnsi="Arial" w:cs="Arial"/>
          <w:color w:val="000000"/>
          <w:sz w:val="36"/>
          <w:szCs w:val="36"/>
        </w:rPr>
        <w:t xml:space="preserve">□ </w:t>
      </w:r>
      <w:r>
        <w:rPr>
          <w:rFonts w:ascii="Arial" w:eastAsia="Arial" w:hAnsi="Arial" w:cs="Arial"/>
          <w:color w:val="333333"/>
          <w:sz w:val="24"/>
          <w:szCs w:val="24"/>
        </w:rPr>
        <w:t>Женский</w:t>
      </w:r>
      <w:r>
        <w:rPr>
          <w:rFonts w:ascii="Arial" w:eastAsia="Arial" w:hAnsi="Arial" w:cs="Arial"/>
          <w:b/>
          <w:color w:val="333333"/>
          <w:sz w:val="24"/>
          <w:szCs w:val="24"/>
        </w:rPr>
        <w:t xml:space="preserve">            17. Ваш возраст</w:t>
      </w:r>
      <w:r>
        <w:rPr>
          <w:rFonts w:ascii="Arial" w:eastAsia="Arial" w:hAnsi="Arial" w:cs="Arial"/>
          <w:color w:val="000000"/>
          <w:sz w:val="36"/>
          <w:szCs w:val="36"/>
        </w:rPr>
        <w:t xml:space="preserve"> ____</w:t>
      </w:r>
      <w:r>
        <w:rPr>
          <w:rFonts w:ascii="Arial" w:eastAsia="Arial" w:hAnsi="Arial" w:cs="Arial"/>
          <w:color w:val="333333"/>
          <w:sz w:val="24"/>
          <w:szCs w:val="24"/>
        </w:rPr>
        <w:t xml:space="preserve"> (</w:t>
      </w:r>
      <w:r>
        <w:rPr>
          <w:rFonts w:ascii="Arial" w:eastAsia="Arial" w:hAnsi="Arial" w:cs="Arial"/>
          <w:i/>
          <w:color w:val="333333"/>
          <w:sz w:val="24"/>
          <w:szCs w:val="24"/>
        </w:rPr>
        <w:t>полных лет</w:t>
      </w:r>
      <w:r>
        <w:rPr>
          <w:rFonts w:ascii="Arial" w:eastAsia="Arial" w:hAnsi="Arial" w:cs="Arial"/>
          <w:color w:val="333333"/>
          <w:sz w:val="24"/>
          <w:szCs w:val="24"/>
        </w:rPr>
        <w:t>)</w:t>
      </w:r>
    </w:p>
    <w:p w14:paraId="7B4A91C6" w14:textId="77777777" w:rsidR="00DC1FEA" w:rsidRDefault="00DC1FEA">
      <w:pPr>
        <w:pBdr>
          <w:top w:val="nil"/>
          <w:left w:val="nil"/>
          <w:bottom w:val="nil"/>
          <w:right w:val="nil"/>
          <w:between w:val="nil"/>
        </w:pBdr>
        <w:shd w:val="clear" w:color="auto" w:fill="FFFFFF"/>
        <w:spacing w:after="0"/>
        <w:jc w:val="center"/>
        <w:rPr>
          <w:rFonts w:ascii="Arial" w:eastAsia="Arial" w:hAnsi="Arial" w:cs="Arial"/>
          <w:color w:val="333333"/>
          <w:sz w:val="24"/>
          <w:szCs w:val="24"/>
        </w:rPr>
      </w:pPr>
    </w:p>
    <w:p w14:paraId="76C746B2" w14:textId="77777777" w:rsidR="00DC1FEA" w:rsidRDefault="00F16F3E">
      <w:pPr>
        <w:pBdr>
          <w:top w:val="nil"/>
          <w:left w:val="nil"/>
          <w:bottom w:val="nil"/>
          <w:right w:val="nil"/>
          <w:between w:val="nil"/>
        </w:pBdr>
        <w:shd w:val="clear" w:color="auto" w:fill="FFFFFF"/>
        <w:spacing w:after="0"/>
        <w:jc w:val="center"/>
        <w:rPr>
          <w:rFonts w:ascii="Arial" w:eastAsia="Arial" w:hAnsi="Arial" w:cs="Arial"/>
          <w:b/>
          <w:color w:val="333333"/>
          <w:sz w:val="24"/>
          <w:szCs w:val="24"/>
        </w:rPr>
      </w:pPr>
      <w:r>
        <w:rPr>
          <w:rFonts w:ascii="Arial" w:eastAsia="Arial" w:hAnsi="Arial" w:cs="Arial"/>
          <w:b/>
          <w:color w:val="333333"/>
          <w:sz w:val="24"/>
          <w:szCs w:val="24"/>
        </w:rPr>
        <w:t>БЛАГОДАРИМ ВАС ЗА УЧАСТИЕ В ОПРОСЕ!</w:t>
      </w:r>
    </w:p>
    <w:p w14:paraId="55F01EE9" w14:textId="77777777" w:rsidR="00DC1FEA" w:rsidRDefault="00DC1FEA">
      <w:pPr>
        <w:pBdr>
          <w:top w:val="nil"/>
          <w:left w:val="nil"/>
          <w:bottom w:val="nil"/>
          <w:right w:val="nil"/>
          <w:between w:val="nil"/>
        </w:pBdr>
        <w:shd w:val="clear" w:color="auto" w:fill="FFFFFF"/>
        <w:spacing w:after="0"/>
        <w:rPr>
          <w:rFonts w:ascii="Times New Roman" w:eastAsia="Times New Roman" w:hAnsi="Times New Roman" w:cs="Times New Roman"/>
          <w:b/>
          <w:color w:val="333333"/>
          <w:sz w:val="28"/>
          <w:szCs w:val="28"/>
        </w:rPr>
      </w:pPr>
    </w:p>
    <w:sectPr w:rsidR="00DC1FEA">
      <w:headerReference w:type="default" r:id="rId10"/>
      <w:footerReference w:type="default" r:id="rId11"/>
      <w:headerReference w:type="first" r:id="rId12"/>
      <w:footerReference w:type="first" r:id="rId13"/>
      <w:pgSz w:w="11906" w:h="16838"/>
      <w:pgMar w:top="1134" w:right="850" w:bottom="823" w:left="1559"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D44CF" w14:textId="77777777" w:rsidR="00100EF4" w:rsidRDefault="00100EF4">
      <w:pPr>
        <w:spacing w:after="0" w:line="240" w:lineRule="auto"/>
      </w:pPr>
      <w:r>
        <w:separator/>
      </w:r>
    </w:p>
  </w:endnote>
  <w:endnote w:type="continuationSeparator" w:id="0">
    <w:p w14:paraId="2B60AC19" w14:textId="77777777" w:rsidR="00100EF4" w:rsidRDefault="001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Roboto">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4F94" w14:textId="77777777" w:rsidR="00F16F3E" w:rsidRDefault="00F16F3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0DC30" w14:textId="77777777" w:rsidR="00F16F3E" w:rsidRDefault="00F16F3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92151" w14:textId="77777777" w:rsidR="00100EF4" w:rsidRDefault="00100EF4">
      <w:pPr>
        <w:spacing w:after="0" w:line="240" w:lineRule="auto"/>
      </w:pPr>
      <w:r>
        <w:separator/>
      </w:r>
    </w:p>
  </w:footnote>
  <w:footnote w:type="continuationSeparator" w:id="0">
    <w:p w14:paraId="70CA921A" w14:textId="77777777" w:rsidR="00100EF4" w:rsidRDefault="00100EF4">
      <w:pPr>
        <w:spacing w:after="0" w:line="240" w:lineRule="auto"/>
      </w:pPr>
      <w:r>
        <w:continuationSeparator/>
      </w:r>
    </w:p>
  </w:footnote>
  <w:footnote w:id="1">
    <w:p w14:paraId="41E43396" w14:textId="77777777" w:rsidR="00F16F3E" w:rsidRDefault="00F16F3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6A9BD75C" w14:textId="77777777" w:rsidR="00F16F3E" w:rsidRDefault="00F16F3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34A8C" w14:textId="77777777" w:rsidR="00F16F3E" w:rsidRDefault="00F16F3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EEBE" w14:textId="77777777" w:rsidR="00F16F3E" w:rsidRDefault="00F16F3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B2993"/>
    <w:multiLevelType w:val="multilevel"/>
    <w:tmpl w:val="4410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70087E"/>
    <w:multiLevelType w:val="multilevel"/>
    <w:tmpl w:val="06AEB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EA"/>
    <w:rsid w:val="00100EF4"/>
    <w:rsid w:val="00D73492"/>
    <w:rsid w:val="00DC1FEA"/>
    <w:rsid w:val="00E06EED"/>
    <w:rsid w:val="00F1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5184"/>
  <w15:docId w15:val="{F74F9CD4-F20F-4755-941C-670659DF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kras-lider.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as-lider.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YC7xMb3xeSNL6wjG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29</Pages>
  <Words>7578</Words>
  <Characters>43197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2</cp:revision>
  <dcterms:created xsi:type="dcterms:W3CDTF">2020-04-30T09:25:00Z</dcterms:created>
  <dcterms:modified xsi:type="dcterms:W3CDTF">2020-04-30T10:32:00Z</dcterms:modified>
</cp:coreProperties>
</file>