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98" w:rsidRDefault="00FA12E7" w:rsidP="00FA12E7">
      <w:pPr>
        <w:shd w:val="clear" w:color="auto" w:fill="FFFFFF"/>
        <w:spacing w:after="0" w:line="294" w:lineRule="atLeast"/>
        <w:ind w:left="-851"/>
        <w:jc w:val="center"/>
        <w:rPr>
          <w:color w:val="000000"/>
          <w:sz w:val="28"/>
          <w:szCs w:val="28"/>
        </w:rPr>
      </w:pPr>
      <w:r>
        <w:rPr>
          <w:rFonts w:ascii="Times New Roman" w:eastAsia="Times New Roman" w:hAnsi="Times New Roman" w:cs="Times New Roman"/>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724.5pt" o:ole="">
            <v:imagedata r:id="rId8" o:title=""/>
          </v:shape>
          <o:OLEObject Type="Embed" ProgID="FoxitReader.Document" ShapeID="_x0000_i1025" DrawAspect="Content" ObjectID="_1676927985" r:id="rId9"/>
        </w:object>
      </w:r>
    </w:p>
    <w:p w:rsidR="00CE565F" w:rsidRPr="00570094" w:rsidRDefault="00CE565F" w:rsidP="00CE565F">
      <w:pPr>
        <w:pStyle w:val="a3"/>
        <w:spacing w:before="0" w:beforeAutospacing="0" w:after="0" w:afterAutospacing="0"/>
        <w:rPr>
          <w:color w:val="000000"/>
          <w:sz w:val="28"/>
          <w:szCs w:val="28"/>
        </w:rPr>
      </w:pPr>
      <w:r w:rsidRPr="00570094">
        <w:rPr>
          <w:color w:val="000000"/>
          <w:sz w:val="28"/>
          <w:szCs w:val="28"/>
        </w:rPr>
        <w:t>Содержание</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Раздел 1. Комплекс основных характеристик программы……………</w:t>
      </w:r>
      <w:r w:rsidR="00036998">
        <w:rPr>
          <w:color w:val="000000"/>
          <w:sz w:val="28"/>
          <w:szCs w:val="28"/>
        </w:rPr>
        <w:t xml:space="preserve">........ </w:t>
      </w:r>
      <w:r w:rsidRPr="00570094">
        <w:rPr>
          <w:color w:val="000000"/>
          <w:sz w:val="28"/>
          <w:szCs w:val="28"/>
        </w:rPr>
        <w:t>3</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1.1.Пояснительная записка……...………………………………………</w:t>
      </w:r>
      <w:r w:rsidR="00036998">
        <w:rPr>
          <w:color w:val="000000"/>
          <w:sz w:val="28"/>
          <w:szCs w:val="28"/>
        </w:rPr>
        <w:t>.........</w:t>
      </w:r>
      <w:r w:rsidR="004D0187">
        <w:rPr>
          <w:color w:val="000000"/>
          <w:sz w:val="28"/>
          <w:szCs w:val="28"/>
        </w:rPr>
        <w:t>.</w:t>
      </w:r>
      <w:r w:rsidRPr="00570094">
        <w:rPr>
          <w:color w:val="000000"/>
          <w:sz w:val="28"/>
          <w:szCs w:val="28"/>
        </w:rPr>
        <w:t>3</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1.2.Содержание программы……………………………………………..</w:t>
      </w:r>
      <w:r w:rsidR="00036998">
        <w:rPr>
          <w:color w:val="000000"/>
          <w:sz w:val="28"/>
          <w:szCs w:val="28"/>
        </w:rPr>
        <w:t>.........</w:t>
      </w:r>
      <w:r w:rsidR="004D0187">
        <w:rPr>
          <w:color w:val="000000"/>
          <w:sz w:val="28"/>
          <w:szCs w:val="28"/>
        </w:rPr>
        <w:t>8</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1.3.Планируемые результаты……………………………………………</w:t>
      </w:r>
      <w:r w:rsidR="00036998">
        <w:rPr>
          <w:color w:val="000000"/>
          <w:sz w:val="28"/>
          <w:szCs w:val="28"/>
        </w:rPr>
        <w:t>........</w:t>
      </w:r>
      <w:r w:rsidR="004D0187">
        <w:rPr>
          <w:color w:val="000000"/>
          <w:sz w:val="28"/>
          <w:szCs w:val="28"/>
        </w:rPr>
        <w:t>.9</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Раздел 2. Комплекс организационно-педагогических условий………</w:t>
      </w:r>
      <w:r w:rsidR="00036998">
        <w:rPr>
          <w:color w:val="000000"/>
          <w:sz w:val="28"/>
          <w:szCs w:val="28"/>
        </w:rPr>
        <w:t>.........</w:t>
      </w:r>
      <w:r w:rsidRPr="00570094">
        <w:rPr>
          <w:color w:val="000000"/>
          <w:sz w:val="28"/>
          <w:szCs w:val="28"/>
        </w:rPr>
        <w:t>10</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2.1. Формы аттестации и оценочные ма</w:t>
      </w:r>
      <w:r w:rsidR="00A91393" w:rsidRPr="00570094">
        <w:rPr>
          <w:color w:val="000000"/>
          <w:sz w:val="28"/>
          <w:szCs w:val="28"/>
        </w:rPr>
        <w:t>териалы………………………</w:t>
      </w:r>
      <w:r w:rsidR="00036998">
        <w:rPr>
          <w:color w:val="000000"/>
          <w:sz w:val="28"/>
          <w:szCs w:val="28"/>
        </w:rPr>
        <w:t>.........</w:t>
      </w:r>
      <w:r w:rsidR="004D0187">
        <w:rPr>
          <w:color w:val="000000"/>
          <w:sz w:val="28"/>
          <w:szCs w:val="28"/>
        </w:rPr>
        <w:t>10</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2.2. Рабочие программы препод</w:t>
      </w:r>
      <w:r w:rsidR="00A91393" w:rsidRPr="00570094">
        <w:rPr>
          <w:color w:val="000000"/>
          <w:sz w:val="28"/>
          <w:szCs w:val="28"/>
        </w:rPr>
        <w:t>аваемых дисциплин…………………</w:t>
      </w:r>
      <w:r w:rsidR="00036998">
        <w:rPr>
          <w:color w:val="000000"/>
          <w:sz w:val="28"/>
          <w:szCs w:val="28"/>
        </w:rPr>
        <w:t>..........</w:t>
      </w:r>
      <w:r w:rsidR="004D0187">
        <w:rPr>
          <w:color w:val="000000"/>
          <w:sz w:val="28"/>
          <w:szCs w:val="28"/>
        </w:rPr>
        <w:t>11</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2.3. Условия реализац</w:t>
      </w:r>
      <w:r w:rsidR="00A91393" w:rsidRPr="00570094">
        <w:rPr>
          <w:color w:val="000000"/>
          <w:sz w:val="28"/>
          <w:szCs w:val="28"/>
        </w:rPr>
        <w:t>ии программы……………………………………</w:t>
      </w:r>
      <w:r w:rsidR="00036998">
        <w:rPr>
          <w:color w:val="000000"/>
          <w:sz w:val="28"/>
          <w:szCs w:val="28"/>
        </w:rPr>
        <w:t>........</w:t>
      </w:r>
      <w:r w:rsidR="004D0187">
        <w:rPr>
          <w:color w:val="000000"/>
          <w:sz w:val="28"/>
          <w:szCs w:val="28"/>
        </w:rPr>
        <w:t>15</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2.3.1. Календарный уч</w:t>
      </w:r>
      <w:r w:rsidR="00A91393" w:rsidRPr="00570094">
        <w:rPr>
          <w:color w:val="000000"/>
          <w:sz w:val="28"/>
          <w:szCs w:val="28"/>
        </w:rPr>
        <w:t>ебный график………………………………………</w:t>
      </w:r>
      <w:r w:rsidR="00036998">
        <w:rPr>
          <w:color w:val="000000"/>
          <w:sz w:val="28"/>
          <w:szCs w:val="28"/>
        </w:rPr>
        <w:t>....</w:t>
      </w:r>
      <w:r w:rsidR="004D0187">
        <w:rPr>
          <w:color w:val="000000"/>
          <w:sz w:val="28"/>
          <w:szCs w:val="28"/>
        </w:rPr>
        <w:t>15</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2.3.2. Учебно-методические условия реализации</w:t>
      </w:r>
      <w:r w:rsidR="00036998">
        <w:rPr>
          <w:color w:val="000000"/>
          <w:sz w:val="28"/>
          <w:szCs w:val="28"/>
        </w:rPr>
        <w:t xml:space="preserve"> программы………….......</w:t>
      </w:r>
      <w:r w:rsidR="004D0187">
        <w:rPr>
          <w:color w:val="000000"/>
          <w:sz w:val="28"/>
          <w:szCs w:val="28"/>
        </w:rPr>
        <w:t>16</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2.3.3. Материально-технические и информационные условия реализации программы…</w:t>
      </w:r>
      <w:r w:rsidR="00A91393" w:rsidRPr="00570094">
        <w:rPr>
          <w:color w:val="000000"/>
          <w:sz w:val="28"/>
          <w:szCs w:val="28"/>
        </w:rPr>
        <w:t>…………………………………………………………………</w:t>
      </w:r>
      <w:r w:rsidR="00036998">
        <w:rPr>
          <w:color w:val="000000"/>
          <w:sz w:val="28"/>
          <w:szCs w:val="28"/>
        </w:rPr>
        <w:t>...</w:t>
      </w:r>
      <w:r w:rsidR="004D0187">
        <w:rPr>
          <w:color w:val="000000"/>
          <w:sz w:val="28"/>
          <w:szCs w:val="28"/>
        </w:rPr>
        <w:t>17</w:t>
      </w:r>
    </w:p>
    <w:p w:rsidR="00CE565F" w:rsidRPr="00570094" w:rsidRDefault="004D0187" w:rsidP="004D0187">
      <w:pPr>
        <w:pStyle w:val="a3"/>
        <w:spacing w:before="0" w:beforeAutospacing="0" w:after="0" w:afterAutospacing="0"/>
        <w:jc w:val="both"/>
        <w:rPr>
          <w:color w:val="000000"/>
          <w:sz w:val="28"/>
          <w:szCs w:val="28"/>
        </w:rPr>
      </w:pPr>
      <w:r>
        <w:rPr>
          <w:color w:val="000000"/>
          <w:sz w:val="28"/>
          <w:szCs w:val="28"/>
        </w:rPr>
        <w:t>2.3.4</w:t>
      </w:r>
      <w:r w:rsidR="00CE565F" w:rsidRPr="00570094">
        <w:rPr>
          <w:color w:val="000000"/>
          <w:sz w:val="28"/>
          <w:szCs w:val="28"/>
        </w:rPr>
        <w:t>. Методические</w:t>
      </w:r>
      <w:r w:rsidR="00A91393" w:rsidRPr="00570094">
        <w:rPr>
          <w:color w:val="000000"/>
          <w:sz w:val="28"/>
          <w:szCs w:val="28"/>
        </w:rPr>
        <w:t xml:space="preserve"> материалы……………………………………………</w:t>
      </w:r>
      <w:r w:rsidR="00036998">
        <w:rPr>
          <w:color w:val="000000"/>
          <w:sz w:val="28"/>
          <w:szCs w:val="28"/>
        </w:rPr>
        <w:t>....</w:t>
      </w:r>
      <w:r>
        <w:rPr>
          <w:color w:val="000000"/>
          <w:sz w:val="28"/>
          <w:szCs w:val="28"/>
        </w:rPr>
        <w:t>18</w:t>
      </w:r>
    </w:p>
    <w:p w:rsidR="00CE565F" w:rsidRPr="00570094" w:rsidRDefault="00CE565F" w:rsidP="004D0187">
      <w:pPr>
        <w:pStyle w:val="a3"/>
        <w:spacing w:before="0" w:beforeAutospacing="0" w:after="0" w:afterAutospacing="0"/>
        <w:jc w:val="both"/>
        <w:rPr>
          <w:color w:val="000000"/>
          <w:sz w:val="28"/>
          <w:szCs w:val="28"/>
        </w:rPr>
      </w:pPr>
      <w:r w:rsidRPr="00570094">
        <w:rPr>
          <w:color w:val="000000"/>
          <w:sz w:val="28"/>
          <w:szCs w:val="28"/>
        </w:rPr>
        <w:t>Список использова</w:t>
      </w:r>
      <w:r w:rsidR="00EE43CC" w:rsidRPr="00570094">
        <w:rPr>
          <w:color w:val="000000"/>
          <w:sz w:val="28"/>
          <w:szCs w:val="28"/>
        </w:rPr>
        <w:t>нной литературы….……………………………………</w:t>
      </w:r>
      <w:r w:rsidR="00036998">
        <w:rPr>
          <w:color w:val="000000"/>
          <w:sz w:val="28"/>
          <w:szCs w:val="28"/>
        </w:rPr>
        <w:t>...</w:t>
      </w:r>
      <w:r w:rsidR="004D0187">
        <w:rPr>
          <w:color w:val="000000"/>
          <w:sz w:val="28"/>
          <w:szCs w:val="28"/>
        </w:rPr>
        <w:t>19</w:t>
      </w:r>
    </w:p>
    <w:p w:rsidR="00CE565F" w:rsidRPr="00570094" w:rsidRDefault="00CE565F" w:rsidP="00CE565F">
      <w:pPr>
        <w:shd w:val="clear" w:color="auto" w:fill="FFFFFF"/>
        <w:spacing w:after="0" w:line="294" w:lineRule="atLeast"/>
        <w:jc w:val="center"/>
        <w:rPr>
          <w:rFonts w:ascii="Times New Roman" w:eastAsia="Times New Roman" w:hAnsi="Times New Roman" w:cs="Times New Roman"/>
          <w:sz w:val="28"/>
          <w:szCs w:val="28"/>
          <w:lang w:eastAsia="ru-RU"/>
        </w:rPr>
      </w:pPr>
    </w:p>
    <w:p w:rsidR="00CE565F" w:rsidRPr="00570094" w:rsidRDefault="00CE565F" w:rsidP="00EE43CC">
      <w:pPr>
        <w:shd w:val="clear" w:color="auto" w:fill="FFFFFF"/>
        <w:spacing w:after="0" w:line="294" w:lineRule="atLeast"/>
        <w:rPr>
          <w:rFonts w:ascii="Times New Roman" w:eastAsia="Times New Roman" w:hAnsi="Times New Roman" w:cs="Times New Roman"/>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036998" w:rsidRDefault="0003699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FA12E7" w:rsidRPr="00570094" w:rsidRDefault="00FA12E7"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D31788" w:rsidRPr="00570094" w:rsidRDefault="00D31788" w:rsidP="00A91DF0">
      <w:pPr>
        <w:shd w:val="clear" w:color="auto" w:fill="FFFFFF"/>
        <w:spacing w:after="0" w:line="294" w:lineRule="atLeast"/>
        <w:rPr>
          <w:rFonts w:ascii="Times New Roman" w:eastAsia="Times New Roman" w:hAnsi="Times New Roman" w:cs="Times New Roman"/>
          <w:b/>
          <w:bCs/>
          <w:sz w:val="28"/>
          <w:szCs w:val="28"/>
          <w:lang w:eastAsia="ru-RU"/>
        </w:rPr>
      </w:pPr>
    </w:p>
    <w:p w:rsidR="00CE565F" w:rsidRPr="00570094" w:rsidRDefault="00A91DF0" w:rsidP="00D31788">
      <w:pPr>
        <w:shd w:val="clear" w:color="auto" w:fill="FFFFFF"/>
        <w:spacing w:after="0" w:line="294" w:lineRule="atLeast"/>
        <w:jc w:val="center"/>
        <w:rPr>
          <w:rFonts w:ascii="Times New Roman" w:eastAsia="Times New Roman" w:hAnsi="Times New Roman" w:cs="Times New Roman"/>
          <w:b/>
          <w:bCs/>
          <w:sz w:val="28"/>
          <w:szCs w:val="28"/>
          <w:lang w:eastAsia="ru-RU"/>
        </w:rPr>
      </w:pPr>
      <w:r w:rsidRPr="00570094">
        <w:rPr>
          <w:rFonts w:ascii="Times New Roman" w:eastAsia="Times New Roman" w:hAnsi="Times New Roman" w:cs="Times New Roman"/>
          <w:b/>
          <w:bCs/>
          <w:sz w:val="28"/>
          <w:szCs w:val="28"/>
          <w:lang w:eastAsia="ru-RU"/>
        </w:rPr>
        <w:lastRenderedPageBreak/>
        <w:t>Раздел 1. Комплекс основных характеристик программы.</w:t>
      </w:r>
    </w:p>
    <w:p w:rsidR="00CE565F" w:rsidRPr="00570094" w:rsidRDefault="00CE565F" w:rsidP="00D31788">
      <w:pPr>
        <w:shd w:val="clear" w:color="auto" w:fill="FFFFFF"/>
        <w:spacing w:after="0" w:line="294" w:lineRule="atLeast"/>
        <w:jc w:val="center"/>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 xml:space="preserve">1.1. </w:t>
      </w:r>
      <w:r w:rsidR="00A91DF0" w:rsidRPr="00570094">
        <w:rPr>
          <w:rFonts w:ascii="Times New Roman" w:eastAsia="Times New Roman" w:hAnsi="Times New Roman" w:cs="Times New Roman"/>
          <w:b/>
          <w:bCs/>
          <w:sz w:val="28"/>
          <w:szCs w:val="28"/>
          <w:lang w:eastAsia="ru-RU"/>
        </w:rPr>
        <w:t>Пояснительная записка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Тестопластика</w:t>
      </w:r>
      <w:proofErr w:type="spellEnd"/>
      <w:r w:rsidRPr="00570094">
        <w:rPr>
          <w:rFonts w:ascii="Times New Roman" w:eastAsia="Times New Roman" w:hAnsi="Times New Roman" w:cs="Times New Roman"/>
          <w:sz w:val="28"/>
          <w:szCs w:val="28"/>
          <w:lang w:eastAsia="ru-RU"/>
        </w:rPr>
        <w:t xml:space="preserve"> – один из народных промыслов. Поделки из теста очень древняя традиция, но в современном мире высоко ценится всё, что сделано своими руками. Солёное тесто – очень популярный в последнее время материал для лепки. Тесто эластично, его легко обрабатывать, изделия из него долговечны.</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Программа «</w:t>
      </w:r>
      <w:proofErr w:type="spellStart"/>
      <w:r w:rsidR="0017216E">
        <w:rPr>
          <w:rFonts w:ascii="Times New Roman" w:eastAsia="Times New Roman" w:hAnsi="Times New Roman" w:cs="Times New Roman"/>
          <w:sz w:val="28"/>
          <w:szCs w:val="28"/>
          <w:lang w:eastAsia="ru-RU"/>
        </w:rPr>
        <w:t>Тестовичок</w:t>
      </w:r>
      <w:proofErr w:type="spellEnd"/>
      <w:r w:rsidRPr="00570094">
        <w:rPr>
          <w:rFonts w:ascii="Times New Roman" w:eastAsia="Times New Roman" w:hAnsi="Times New Roman" w:cs="Times New Roman"/>
          <w:sz w:val="28"/>
          <w:szCs w:val="28"/>
          <w:lang w:eastAsia="ru-RU"/>
        </w:rPr>
        <w:t>» (</w:t>
      </w:r>
      <w:proofErr w:type="spellStart"/>
      <w:r w:rsidRPr="00570094">
        <w:rPr>
          <w:rFonts w:ascii="Times New Roman" w:eastAsia="Times New Roman" w:hAnsi="Times New Roman" w:cs="Times New Roman"/>
          <w:sz w:val="28"/>
          <w:szCs w:val="28"/>
          <w:lang w:eastAsia="ru-RU"/>
        </w:rPr>
        <w:t>тестопластика</w:t>
      </w:r>
      <w:proofErr w:type="spellEnd"/>
      <w:r w:rsidRPr="00570094">
        <w:rPr>
          <w:rFonts w:ascii="Times New Roman" w:eastAsia="Times New Roman" w:hAnsi="Times New Roman" w:cs="Times New Roman"/>
          <w:sz w:val="28"/>
          <w:szCs w:val="28"/>
          <w:lang w:eastAsia="ru-RU"/>
        </w:rPr>
        <w:t>) имеет художественно-эстетическую направленность. Занятия творческой деятельностью оказывают сильное воздействие на эмоционально-волевую сферу воспитанников.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Новизна </w:t>
      </w:r>
      <w:r w:rsidRPr="00570094">
        <w:rPr>
          <w:rFonts w:ascii="Times New Roman" w:eastAsia="Times New Roman" w:hAnsi="Times New Roman" w:cs="Times New Roman"/>
          <w:sz w:val="28"/>
          <w:szCs w:val="28"/>
          <w:lang w:eastAsia="ru-RU"/>
        </w:rPr>
        <w:t xml:space="preserve">программы заключается в том, что настоящее творчество – это тот процесс, в котором автор ребёнок не только рождает идею, но и сам является её </w:t>
      </w:r>
      <w:proofErr w:type="spellStart"/>
      <w:r w:rsidRPr="00570094">
        <w:rPr>
          <w:rFonts w:ascii="Times New Roman" w:eastAsia="Times New Roman" w:hAnsi="Times New Roman" w:cs="Times New Roman"/>
          <w:sz w:val="28"/>
          <w:szCs w:val="28"/>
          <w:lang w:eastAsia="ru-RU"/>
        </w:rPr>
        <w:t>реализатором</w:t>
      </w:r>
      <w:proofErr w:type="spellEnd"/>
      <w:r w:rsidRPr="00570094">
        <w:rPr>
          <w:rFonts w:ascii="Times New Roman" w:eastAsia="Times New Roman" w:hAnsi="Times New Roman" w:cs="Times New Roman"/>
          <w:sz w:val="28"/>
          <w:szCs w:val="28"/>
          <w:lang w:eastAsia="ru-RU"/>
        </w:rPr>
        <w:t xml:space="preserve">, что возможно только в том случае, если он уже точно </w:t>
      </w:r>
      <w:proofErr w:type="gramStart"/>
      <w:r w:rsidRPr="00570094">
        <w:rPr>
          <w:rFonts w:ascii="Times New Roman" w:eastAsia="Times New Roman" w:hAnsi="Times New Roman" w:cs="Times New Roman"/>
          <w:sz w:val="28"/>
          <w:szCs w:val="28"/>
          <w:lang w:eastAsia="ru-RU"/>
        </w:rPr>
        <w:t>знает</w:t>
      </w:r>
      <w:proofErr w:type="gramEnd"/>
      <w:r w:rsidRPr="00570094">
        <w:rPr>
          <w:rFonts w:ascii="Times New Roman" w:eastAsia="Times New Roman" w:hAnsi="Times New Roman" w:cs="Times New Roman"/>
          <w:sz w:val="28"/>
          <w:szCs w:val="28"/>
          <w:lang w:eastAsia="ru-RU"/>
        </w:rPr>
        <w:t xml:space="preserve"> как именно воплотить свои фантазии в реальность, какими средствами воспользоваться, какие возможности предпочесть и какими критериями руководствоваться. Всё это реально, если он прошёл курс определённой учёбы, подготовки, которая непременно должна иметь комплексный характер, то есть быть и общеобразовательной, и развивающей, и воспитательной одновременно.</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Актуальность программы.</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Дети очень любят лепить. Зачем современному ребёнку лепка? Лепка является одним из самых осязаемых видов художественного творчества, в котором из пластичных материалов создаются объёмные (иногда рельефные) образы и целые композиции. Техника лепки богата и разнообразна, но при этом доступна любому человеку. Занятия в мастерской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xml:space="preserve"> даёт уникальную возможность моделировать мир и своё представление о нём в пространственно-пластичных образах. У каждого ребёнка появляется возможность создать свой удивительный мир.</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Педагогическая целесообразность</w:t>
      </w:r>
      <w:r w:rsidRPr="00570094">
        <w:rPr>
          <w:rFonts w:ascii="Times New Roman" w:eastAsia="Times New Roman" w:hAnsi="Times New Roman" w:cs="Times New Roman"/>
          <w:sz w:val="28"/>
          <w:szCs w:val="28"/>
          <w:lang w:eastAsia="ru-RU"/>
        </w:rPr>
        <w:t>.</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Тестопластика</w:t>
      </w:r>
      <w:proofErr w:type="spellEnd"/>
      <w:r w:rsidRPr="00570094">
        <w:rPr>
          <w:rFonts w:ascii="Times New Roman" w:eastAsia="Times New Roman" w:hAnsi="Times New Roman" w:cs="Times New Roman"/>
          <w:sz w:val="28"/>
          <w:szCs w:val="28"/>
          <w:lang w:eastAsia="ru-RU"/>
        </w:rPr>
        <w:t xml:space="preserve">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Занятия лепкой комплексно воздействуют на развитие ребёнка: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повышает сенсорную чувствительность, то есть способствует тонкому восприятию формы, фактуры, цвета, веса, пластики;</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синхронизирует работу обеих рук;</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развивает воображение, пространственное мышление, мелкую моторику рук;</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lastRenderedPageBreak/>
        <w:t>А также способствует формированию умственных способностей детей, расширяет их художественный кругозор, способствует формированию художественно-эстетического вкуса.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По своему содержанию занятия имеют своей целью развитие индивидуальности, интуиции, воспитание организованности и аккуратности. Лепка включает в себя сенсорные и другие модально-специфические факторы развития, при этом отрабатывается </w:t>
      </w:r>
      <w:proofErr w:type="spellStart"/>
      <w:r w:rsidRPr="00570094">
        <w:rPr>
          <w:rFonts w:ascii="Times New Roman" w:eastAsia="Times New Roman" w:hAnsi="Times New Roman" w:cs="Times New Roman"/>
          <w:sz w:val="28"/>
          <w:szCs w:val="28"/>
          <w:lang w:eastAsia="ru-RU"/>
        </w:rPr>
        <w:t>глазо</w:t>
      </w:r>
      <w:proofErr w:type="spellEnd"/>
      <w:r w:rsidRPr="00570094">
        <w:rPr>
          <w:rFonts w:ascii="Times New Roman" w:eastAsia="Times New Roman" w:hAnsi="Times New Roman" w:cs="Times New Roman"/>
          <w:sz w:val="28"/>
          <w:szCs w:val="28"/>
          <w:lang w:eastAsia="ru-RU"/>
        </w:rPr>
        <w:t>-ручная координация, концентрация внимания и усидчивости, развитие произвольной регуляции.</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Обучение и воспитание на занятиях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xml:space="preserve"> ведётся на русском языке. В процессе обучения у ребят налаживаются межличностные отношения, укрепляется дружба. Царит искренняя атмосфера.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color w:val="000000"/>
          <w:sz w:val="28"/>
          <w:szCs w:val="28"/>
          <w:lang w:eastAsia="ru-RU"/>
        </w:rPr>
        <w:t>Возраст детей, участвующих в реализации данной программы</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Программа ориентирована на воспитанников 5-7 лет младшего дошкольного возраста.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Формы и методы организации деятельности воспитанников ориентированы на их индивидуальные и возрастные особенности. Реализация программы очень важна для определения сферы увлечений </w:t>
      </w:r>
      <w:r w:rsidRPr="00570094">
        <w:rPr>
          <w:rFonts w:ascii="Times New Roman" w:eastAsia="Times New Roman" w:hAnsi="Times New Roman" w:cs="Times New Roman"/>
          <w:sz w:val="28"/>
          <w:szCs w:val="28"/>
          <w:lang w:eastAsia="ru-RU"/>
        </w:rPr>
        <w:t>в возрасте 5-7 лет. Кроме получения практических знаний и навыков у учащихся будут развиваться мышление, память, пространственное ориентирование. При работе с соленым тестом укрепляется мелкая моторика пальцев</w:t>
      </w:r>
      <w:r w:rsidR="009633AF">
        <w:rPr>
          <w:rFonts w:ascii="Times New Roman" w:eastAsia="Times New Roman" w:hAnsi="Times New Roman" w:cs="Times New Roman"/>
          <w:sz w:val="28"/>
          <w:szCs w:val="28"/>
          <w:lang w:eastAsia="ru-RU"/>
        </w:rPr>
        <w:t>ых</w:t>
      </w:r>
      <w:r w:rsidRPr="00570094">
        <w:rPr>
          <w:rFonts w:ascii="Times New Roman" w:eastAsia="Times New Roman" w:hAnsi="Times New Roman" w:cs="Times New Roman"/>
          <w:sz w:val="28"/>
          <w:szCs w:val="28"/>
          <w:lang w:eastAsia="ru-RU"/>
        </w:rPr>
        <w:t xml:space="preserve"> мышц, координация движений. Практические результаты и темп освоения программы является индивидуальными показателями, так как зависят от уровня творческого потенциала, то есть от природных способностей и первичной подготовки учащегося.</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Среди интересов выделяются склонности к какой-то определенной области познания и деятельности, захватывающей воображение и волю, и готовность отдать все время любимому занятию. Необходимо учитывать и новую позицию детей данного возраста в системе общественных отношений, осознание новой роли и овладение им нравственным опытом в индивидуальной или совместной творческой деятельности, направленной на достижение цели, имеющей значение для всего коллектива.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Занятия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xml:space="preserve"> развивают мелкую моторику обеих рук, способствуя тем самым гармоничному развитию обоих полушарий головного мозга, что повышает общий умственный потенциал ребенка.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Происходит формирование художественного вкуса учащихся, развитие наблюдательности, формирование навыков, умений на репродуктивном уровне. Выявляются способности детей в процессе обучения первичным навыкам мастерства.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У старших дошкольников личностная ориентация определяется направленностью на внешний, предметный мир, у них преобладает наглядно-образное мышление и эмоционально-чувствительное восприятие действительности, для них остаётся актуальной игровая деятельность. Именно возраст младших школьников самый благоприятный в нравственно-эстетическом воспитании.</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xml:space="preserve">Акцент в программе делается на скрупулезную работу с конкретными художественными материалами: не только техника, приёмы работы с ними, но и </w:t>
      </w:r>
      <w:r w:rsidRPr="00570094">
        <w:rPr>
          <w:rFonts w:ascii="Times New Roman" w:eastAsia="Times New Roman" w:hAnsi="Times New Roman" w:cs="Times New Roman"/>
          <w:color w:val="000000"/>
          <w:sz w:val="28"/>
          <w:szCs w:val="28"/>
          <w:lang w:eastAsia="ru-RU"/>
        </w:rPr>
        <w:lastRenderedPageBreak/>
        <w:t xml:space="preserve">воспитание того, что можно назвать «чувством материала», понимания его особых свойств, того, что тот или иной материал может и хочет воплощать. Без этого не бывает художественного произведения, ни в </w:t>
      </w:r>
      <w:proofErr w:type="spellStart"/>
      <w:r w:rsidRPr="00570094">
        <w:rPr>
          <w:rFonts w:ascii="Times New Roman" w:eastAsia="Times New Roman" w:hAnsi="Times New Roman" w:cs="Times New Roman"/>
          <w:color w:val="000000"/>
          <w:sz w:val="28"/>
          <w:szCs w:val="28"/>
          <w:lang w:eastAsia="ru-RU"/>
        </w:rPr>
        <w:t>тестопластике</w:t>
      </w:r>
      <w:proofErr w:type="spellEnd"/>
      <w:r w:rsidRPr="00570094">
        <w:rPr>
          <w:rFonts w:ascii="Times New Roman" w:eastAsia="Times New Roman" w:hAnsi="Times New Roman" w:cs="Times New Roman"/>
          <w:color w:val="000000"/>
          <w:sz w:val="28"/>
          <w:szCs w:val="28"/>
          <w:lang w:eastAsia="ru-RU"/>
        </w:rPr>
        <w:t>, ни в каком бы то ни было другом искусстве</w:t>
      </w:r>
      <w:r w:rsidRPr="00570094">
        <w:rPr>
          <w:rFonts w:ascii="Times New Roman" w:eastAsia="Times New Roman" w:hAnsi="Times New Roman" w:cs="Times New Roman"/>
          <w:color w:val="4F81BD"/>
          <w:sz w:val="28"/>
          <w:szCs w:val="28"/>
          <w:lang w:eastAsia="ru-RU"/>
        </w:rPr>
        <w:t>.</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Основные принципы программы «</w:t>
      </w:r>
      <w:proofErr w:type="spellStart"/>
      <w:r w:rsidRPr="00570094">
        <w:rPr>
          <w:rFonts w:ascii="Times New Roman" w:eastAsia="Times New Roman" w:hAnsi="Times New Roman" w:cs="Times New Roman"/>
          <w:color w:val="000000"/>
          <w:sz w:val="28"/>
          <w:szCs w:val="28"/>
          <w:lang w:eastAsia="ru-RU"/>
        </w:rPr>
        <w:t>Тестовичок</w:t>
      </w:r>
      <w:proofErr w:type="spellEnd"/>
      <w:r w:rsidRPr="00570094">
        <w:rPr>
          <w:rFonts w:ascii="Times New Roman" w:eastAsia="Times New Roman" w:hAnsi="Times New Roman" w:cs="Times New Roman"/>
          <w:color w:val="000000"/>
          <w:sz w:val="28"/>
          <w:szCs w:val="28"/>
          <w:lang w:eastAsia="ru-RU"/>
        </w:rPr>
        <w:t>»:</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творчества (программа заключает в себе неиссякаемые возможности для воспитания и развития творческих способностей детей);</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научности (детям сообщаются знания о форме, цвете, композиции и др.);</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доступности (учёт возрастных и индивидуальных особенностей);</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w:t>
      </w:r>
      <w:proofErr w:type="spellStart"/>
      <w:r w:rsidRPr="00570094">
        <w:rPr>
          <w:rFonts w:ascii="Times New Roman" w:eastAsia="Times New Roman" w:hAnsi="Times New Roman" w:cs="Times New Roman"/>
          <w:color w:val="000000"/>
          <w:sz w:val="28"/>
          <w:szCs w:val="28"/>
          <w:lang w:eastAsia="ru-RU"/>
        </w:rPr>
        <w:t>поэтапности</w:t>
      </w:r>
      <w:proofErr w:type="spellEnd"/>
      <w:r w:rsidRPr="00570094">
        <w:rPr>
          <w:rFonts w:ascii="Times New Roman" w:eastAsia="Times New Roman" w:hAnsi="Times New Roman" w:cs="Times New Roman"/>
          <w:color w:val="000000"/>
          <w:sz w:val="28"/>
          <w:szCs w:val="28"/>
          <w:lang w:eastAsia="ru-RU"/>
        </w:rPr>
        <w:t> (последовательность, приступая к очередному этапу, нельзя миновать предыдущий);</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xml:space="preserve">- принцип динамичности (от самого простого к </w:t>
      </w:r>
      <w:proofErr w:type="gramStart"/>
      <w:r w:rsidRPr="00570094">
        <w:rPr>
          <w:rFonts w:ascii="Times New Roman" w:eastAsia="Times New Roman" w:hAnsi="Times New Roman" w:cs="Times New Roman"/>
          <w:color w:val="000000"/>
          <w:sz w:val="28"/>
          <w:szCs w:val="28"/>
          <w:lang w:eastAsia="ru-RU"/>
        </w:rPr>
        <w:t>сложному</w:t>
      </w:r>
      <w:proofErr w:type="gramEnd"/>
      <w:r w:rsidRPr="00570094">
        <w:rPr>
          <w:rFonts w:ascii="Times New Roman" w:eastAsia="Times New Roman" w:hAnsi="Times New Roman" w:cs="Times New Roman"/>
          <w:color w:val="000000"/>
          <w:sz w:val="28"/>
          <w:szCs w:val="28"/>
          <w:lang w:eastAsia="ru-RU"/>
        </w:rPr>
        <w:t>);</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сравнений (разнообразие вариантов заданной темы, методов и способов лепки из соленого теста, разнообразие материала);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принцип выбора (решений по теме, материалов и способов без ограничений).</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Набор детей в творческое объединение по желанию ребенка.</w:t>
      </w:r>
    </w:p>
    <w:p w:rsidR="00CE565F" w:rsidRPr="00570094" w:rsidRDefault="00CE565F" w:rsidP="00B41CCA">
      <w:pPr>
        <w:shd w:val="clear" w:color="auto" w:fill="FFFFFF"/>
        <w:spacing w:after="0" w:line="294" w:lineRule="atLeast"/>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 возрасте от</w:t>
      </w:r>
      <w:r w:rsidR="007259B7">
        <w:rPr>
          <w:rFonts w:ascii="Times New Roman" w:eastAsia="Times New Roman" w:hAnsi="Times New Roman" w:cs="Times New Roman"/>
          <w:color w:val="000000"/>
          <w:sz w:val="28"/>
          <w:szCs w:val="28"/>
          <w:lang w:eastAsia="ru-RU"/>
        </w:rPr>
        <w:t xml:space="preserve"> 5</w:t>
      </w:r>
      <w:r w:rsidRPr="00570094">
        <w:rPr>
          <w:rFonts w:ascii="Times New Roman" w:eastAsia="Times New Roman" w:hAnsi="Times New Roman" w:cs="Times New Roman"/>
          <w:color w:val="000000"/>
          <w:sz w:val="28"/>
          <w:szCs w:val="28"/>
          <w:lang w:eastAsia="ru-RU"/>
        </w:rPr>
        <w:t xml:space="preserve"> до </w:t>
      </w:r>
      <w:r w:rsidR="007259B7">
        <w:rPr>
          <w:rFonts w:ascii="Times New Roman" w:eastAsia="Times New Roman" w:hAnsi="Times New Roman" w:cs="Times New Roman"/>
          <w:color w:val="000000"/>
          <w:sz w:val="28"/>
          <w:szCs w:val="28"/>
          <w:lang w:eastAsia="ru-RU"/>
        </w:rPr>
        <w:t>7</w:t>
      </w:r>
      <w:r w:rsidRPr="00570094">
        <w:rPr>
          <w:rFonts w:ascii="Times New Roman" w:eastAsia="Times New Roman" w:hAnsi="Times New Roman" w:cs="Times New Roman"/>
          <w:color w:val="000000"/>
          <w:sz w:val="28"/>
          <w:szCs w:val="28"/>
          <w:lang w:eastAsia="ru-RU"/>
        </w:rPr>
        <w:t xml:space="preserve"> лет ребёнок самосовершенствуется в создании образов, стремится к законченности, более осознанно проникает в образ, стремится мыслить «в глубину». Ему присуща подробная детализация, более объемное мироощущение и более осязаемое воспроизведение, стремление к сходству, иногда лиризму. Именно, на этой ступени есть смысл чаще применять графические схемы и смешанную техник</w:t>
      </w:r>
      <w:r w:rsidR="00CC5238" w:rsidRPr="00570094">
        <w:rPr>
          <w:rFonts w:ascii="Times New Roman" w:eastAsia="Times New Roman" w:hAnsi="Times New Roman" w:cs="Times New Roman"/>
          <w:color w:val="000000"/>
          <w:sz w:val="28"/>
          <w:szCs w:val="28"/>
          <w:lang w:eastAsia="ru-RU"/>
        </w:rPr>
        <w:t>у, фантазию, смекалку и выдумку.</w:t>
      </w:r>
    </w:p>
    <w:p w:rsidR="00F21671" w:rsidRPr="00570094" w:rsidRDefault="00F21671" w:rsidP="00B41CCA">
      <w:pPr>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Основные формы</w:t>
      </w:r>
      <w:r w:rsidR="007259B7">
        <w:rPr>
          <w:rFonts w:ascii="Times New Roman" w:eastAsia="Times New Roman" w:hAnsi="Times New Roman" w:cs="Times New Roman"/>
          <w:color w:val="000000"/>
          <w:sz w:val="28"/>
          <w:szCs w:val="28"/>
          <w:lang w:eastAsia="ru-RU"/>
        </w:rPr>
        <w:t xml:space="preserve"> и методы работы с </w:t>
      </w:r>
      <w:proofErr w:type="gramStart"/>
      <w:r w:rsidR="007259B7">
        <w:rPr>
          <w:rFonts w:ascii="Times New Roman" w:eastAsia="Times New Roman" w:hAnsi="Times New Roman" w:cs="Times New Roman"/>
          <w:color w:val="000000"/>
          <w:sz w:val="28"/>
          <w:szCs w:val="28"/>
          <w:lang w:eastAsia="ru-RU"/>
        </w:rPr>
        <w:t>обучающимися</w:t>
      </w:r>
      <w:proofErr w:type="gramEnd"/>
      <w:r w:rsidR="00E03034">
        <w:rPr>
          <w:rFonts w:ascii="Times New Roman" w:eastAsia="Times New Roman" w:hAnsi="Times New Roman" w:cs="Times New Roman"/>
          <w:color w:val="000000"/>
          <w:sz w:val="28"/>
          <w:szCs w:val="28"/>
          <w:lang w:eastAsia="ru-RU"/>
        </w:rPr>
        <w:t>:</w:t>
      </w:r>
    </w:p>
    <w:p w:rsidR="00F21671" w:rsidRPr="00570094" w:rsidRDefault="00F21671" w:rsidP="00B41CCA">
      <w:pPr>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Работа организуется в форме тематической совместной деятельности педагога и детей. Содержание занятий, </w:t>
      </w:r>
      <w:proofErr w:type="gramStart"/>
      <w:r w:rsidRPr="00570094">
        <w:rPr>
          <w:rFonts w:ascii="Times New Roman" w:eastAsia="Times New Roman" w:hAnsi="Times New Roman" w:cs="Times New Roman"/>
          <w:color w:val="000000"/>
          <w:sz w:val="28"/>
          <w:szCs w:val="28"/>
          <w:lang w:eastAsia="ru-RU"/>
        </w:rPr>
        <w:t>объем</w:t>
      </w:r>
      <w:proofErr w:type="gramEnd"/>
      <w:r w:rsidRPr="00570094">
        <w:rPr>
          <w:rFonts w:ascii="Times New Roman" w:eastAsia="Times New Roman" w:hAnsi="Times New Roman" w:cs="Times New Roman"/>
          <w:color w:val="000000"/>
          <w:sz w:val="28"/>
          <w:szCs w:val="28"/>
          <w:lang w:eastAsia="ru-RU"/>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570094">
        <w:rPr>
          <w:rFonts w:ascii="Times New Roman" w:eastAsia="Times New Roman" w:hAnsi="Times New Roman" w:cs="Times New Roman"/>
          <w:color w:val="000000"/>
          <w:sz w:val="28"/>
          <w:szCs w:val="28"/>
          <w:lang w:eastAsia="ru-RU"/>
        </w:rPr>
        <w:t>к</w:t>
      </w:r>
      <w:proofErr w:type="gramEnd"/>
      <w:r w:rsidRPr="00570094">
        <w:rPr>
          <w:rFonts w:ascii="Times New Roman" w:eastAsia="Times New Roman" w:hAnsi="Times New Roman" w:cs="Times New Roman"/>
          <w:color w:val="000000"/>
          <w:sz w:val="28"/>
          <w:szCs w:val="28"/>
          <w:lang w:eastAsia="ru-RU"/>
        </w:rPr>
        <w:t xml:space="preserve"> сложному» и углубления теоретических знаний и практических умений на каждом последующем этапе обучения.</w:t>
      </w:r>
    </w:p>
    <w:p w:rsidR="00F21671" w:rsidRPr="00570094" w:rsidRDefault="00F21671" w:rsidP="00B41CCA">
      <w:pPr>
        <w:spacing w:before="100" w:beforeAutospacing="1" w:after="100" w:afterAutospacing="1" w:line="240" w:lineRule="auto"/>
        <w:ind w:left="-567" w:firstLine="567"/>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Методы, используемые на занятиях:</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беседа, рассказ, сказка;</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рассматривание иллюстраций;</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показ образца выполнения последовательности работы, интеграция образовательных областей.</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Объем образовательной программы:</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Срок реализации программы: 2 года, уровень: ознакомительный</w:t>
      </w:r>
    </w:p>
    <w:p w:rsidR="00F21671" w:rsidRPr="00570094" w:rsidRDefault="00F21671" w:rsidP="00B41CCA">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Занятия проводятся 8 раз в месяц, с сентября по май, продолжительностью 25 и 30 минут соответственно каждому году обучения.</w:t>
      </w:r>
    </w:p>
    <w:tbl>
      <w:tblPr>
        <w:tblStyle w:val="a4"/>
        <w:tblW w:w="0" w:type="auto"/>
        <w:tblLook w:val="04A0" w:firstRow="1" w:lastRow="0" w:firstColumn="1" w:lastColumn="0" w:noHBand="0" w:noVBand="1"/>
      </w:tblPr>
      <w:tblGrid>
        <w:gridCol w:w="2336"/>
        <w:gridCol w:w="2336"/>
        <w:gridCol w:w="2336"/>
        <w:gridCol w:w="2337"/>
      </w:tblGrid>
      <w:tr w:rsidR="00F21671" w:rsidRPr="00570094" w:rsidTr="00F21671">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Год обучения</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Количество занятий в месяц</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Количество занятий в год </w:t>
            </w:r>
          </w:p>
        </w:tc>
        <w:tc>
          <w:tcPr>
            <w:tcW w:w="2337"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Количество детей в группе</w:t>
            </w:r>
          </w:p>
        </w:tc>
      </w:tr>
      <w:tr w:rsidR="00F21671" w:rsidRPr="00570094" w:rsidTr="00F21671">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lastRenderedPageBreak/>
              <w:t>1</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8</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68</w:t>
            </w:r>
          </w:p>
        </w:tc>
        <w:tc>
          <w:tcPr>
            <w:tcW w:w="2337"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15</w:t>
            </w:r>
          </w:p>
        </w:tc>
      </w:tr>
      <w:tr w:rsidR="00F21671" w:rsidRPr="00570094" w:rsidTr="00F21671">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2</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8</w:t>
            </w:r>
          </w:p>
        </w:tc>
        <w:tc>
          <w:tcPr>
            <w:tcW w:w="2336"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68</w:t>
            </w:r>
          </w:p>
        </w:tc>
        <w:tc>
          <w:tcPr>
            <w:tcW w:w="2337" w:type="dxa"/>
          </w:tcPr>
          <w:p w:rsidR="00F21671" w:rsidRPr="00570094" w:rsidRDefault="00F21671" w:rsidP="00F21671">
            <w:pPr>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15</w:t>
            </w:r>
          </w:p>
        </w:tc>
      </w:tr>
    </w:tbl>
    <w:p w:rsidR="00F21671" w:rsidRPr="00570094" w:rsidRDefault="00F21671" w:rsidP="00F21671">
      <w:pPr>
        <w:spacing w:after="0" w:line="240" w:lineRule="auto"/>
        <w:rPr>
          <w:rFonts w:ascii="Times New Roman" w:eastAsia="Times New Roman" w:hAnsi="Times New Roman" w:cs="Times New Roman"/>
          <w:color w:val="000000"/>
          <w:sz w:val="28"/>
          <w:szCs w:val="28"/>
          <w:lang w:eastAsia="ru-RU"/>
        </w:rPr>
      </w:pPr>
    </w:p>
    <w:p w:rsidR="00F21671" w:rsidRPr="00570094" w:rsidRDefault="00F21671" w:rsidP="008E4AC6">
      <w:pPr>
        <w:spacing w:before="100" w:beforeAutospacing="1" w:after="100" w:afterAutospacing="1"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Форма обучения: очная. Возможна и с использованием дистанционных технологий,  сетев</w:t>
      </w:r>
      <w:r w:rsidR="008E4AC6">
        <w:rPr>
          <w:rFonts w:ascii="Times New Roman" w:eastAsia="Times New Roman" w:hAnsi="Times New Roman" w:cs="Times New Roman"/>
          <w:color w:val="000000"/>
          <w:sz w:val="28"/>
          <w:szCs w:val="28"/>
          <w:lang w:eastAsia="ru-RU"/>
        </w:rPr>
        <w:t>ая форма работы</w:t>
      </w:r>
      <w:r w:rsidRPr="00570094">
        <w:rPr>
          <w:rFonts w:ascii="Times New Roman" w:eastAsia="Times New Roman" w:hAnsi="Times New Roman" w:cs="Times New Roman"/>
          <w:color w:val="000000"/>
          <w:sz w:val="28"/>
          <w:szCs w:val="28"/>
          <w:lang w:eastAsia="ru-RU"/>
        </w:rPr>
        <w:t>.</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Цели и задачи программы</w:t>
      </w:r>
      <w:r w:rsidRPr="00570094">
        <w:rPr>
          <w:rFonts w:ascii="Times New Roman" w:eastAsia="Times New Roman" w:hAnsi="Times New Roman" w:cs="Times New Roman"/>
          <w:sz w:val="28"/>
          <w:szCs w:val="28"/>
          <w:lang w:eastAsia="ru-RU"/>
        </w:rPr>
        <w:t>:</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Создание условий для раскрытия и развития потенциальных творческих способностей в изготовлении изделий из соленого теста.</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b/>
          <w:bCs/>
          <w:sz w:val="28"/>
          <w:szCs w:val="28"/>
          <w:lang w:eastAsia="ru-RU"/>
        </w:rPr>
        <w:t>Задачи:</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i/>
          <w:iCs/>
          <w:sz w:val="28"/>
          <w:szCs w:val="28"/>
          <w:lang w:eastAsia="ru-RU"/>
        </w:rPr>
        <w:t>1) Обучающие:</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формирование представлений о народных промыслах;</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ознакомление со способами деятельности – лепка из глины игрушки, барельеф, скульптура;</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овладение основами, умениями работы из целого куска теста, из отдельных частей создание образов;</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формирование способности к творческому раскрытию, самостоятельности, саморазвитию;</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обогащение знаний детей через изучение декоративно-прикладного искусства – лепка из теста;</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овладение умениями применять в дальнейшей жизни полученные знания.</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i/>
          <w:iCs/>
          <w:sz w:val="28"/>
          <w:szCs w:val="28"/>
          <w:lang w:eastAsia="ru-RU"/>
        </w:rPr>
        <w:t>2) Развивающие:</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развитие интереса к изучению народных промыслов;</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повышение уровня навыков и умений в мастерстве детей в результате своих работ;</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активизация имеющегося опыта на основе полученных знаний об окружающем мире в ДОУ, на кружке, применив их на практике ежедневно с усложнениями;</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формирование способности к самостоятельному поиску методов и приемов, способов выполнения;</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развитие опыта и творческой деятельности в создании новых форм, образцов, поиске новых решений в создании композиций;</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развитие способности к личному самоопределению и самореализации в дальнейшей жизни.</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i/>
          <w:iCs/>
          <w:sz w:val="28"/>
          <w:szCs w:val="28"/>
          <w:lang w:eastAsia="ru-RU"/>
        </w:rPr>
        <w:t>3) Воспитывающие:</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воспитание ответственности при выполнении работ, подготовке к ярмаркам, выставкам;</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соблюдение правил соблюдение правил техники безопасности;</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активное участие в ярмарках-распродажах, </w:t>
      </w:r>
      <w:proofErr w:type="spellStart"/>
      <w:r w:rsidRPr="00570094">
        <w:rPr>
          <w:rFonts w:ascii="Times New Roman" w:eastAsia="Times New Roman" w:hAnsi="Times New Roman" w:cs="Times New Roman"/>
          <w:sz w:val="28"/>
          <w:szCs w:val="28"/>
          <w:lang w:eastAsia="ru-RU"/>
        </w:rPr>
        <w:t>выставкахстремление</w:t>
      </w:r>
      <w:proofErr w:type="spellEnd"/>
      <w:r w:rsidRPr="00570094">
        <w:rPr>
          <w:rFonts w:ascii="Times New Roman" w:eastAsia="Times New Roman" w:hAnsi="Times New Roman" w:cs="Times New Roman"/>
          <w:sz w:val="28"/>
          <w:szCs w:val="28"/>
          <w:lang w:eastAsia="ru-RU"/>
        </w:rPr>
        <w:t xml:space="preserve"> к поиску, самостоятельности;</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понимание необходимости качественного выполнения образа;</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конструктивное взаимодействие с эстетическим воспитанием, речевым развитием, мелкой моторики, глазомера;</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lastRenderedPageBreak/>
        <w:t>- приобретение готовности самостоятельно выполнять все виды игрушек, требуемых по программе, а также скульптуре;</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самостоятельно приобретать знания по декоративно-прикладному искусству – лепка из теста народных игрушек, скульптур по декоративно-прикладному искусству – лепка из теста народных игрушек, скульптуры.</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Дополнительная</w:t>
      </w:r>
      <w:r w:rsidR="00E03034">
        <w:rPr>
          <w:rFonts w:ascii="Times New Roman" w:eastAsia="Times New Roman" w:hAnsi="Times New Roman" w:cs="Times New Roman"/>
          <w:color w:val="000000"/>
          <w:sz w:val="28"/>
          <w:szCs w:val="28"/>
          <w:lang w:eastAsia="ru-RU"/>
        </w:rPr>
        <w:t xml:space="preserve"> общеразвивающая</w:t>
      </w:r>
      <w:r w:rsidRPr="00570094">
        <w:rPr>
          <w:rFonts w:ascii="Times New Roman" w:eastAsia="Times New Roman" w:hAnsi="Times New Roman" w:cs="Times New Roman"/>
          <w:color w:val="000000"/>
          <w:sz w:val="28"/>
          <w:szCs w:val="28"/>
          <w:lang w:eastAsia="ru-RU"/>
        </w:rPr>
        <w:t xml:space="preserve"> </w:t>
      </w:r>
      <w:r w:rsidR="00E03034">
        <w:rPr>
          <w:rFonts w:ascii="Times New Roman" w:eastAsia="Times New Roman" w:hAnsi="Times New Roman" w:cs="Times New Roman"/>
          <w:color w:val="000000"/>
          <w:sz w:val="28"/>
          <w:szCs w:val="28"/>
          <w:lang w:eastAsia="ru-RU"/>
        </w:rPr>
        <w:t>обще</w:t>
      </w:r>
      <w:r w:rsidRPr="00570094">
        <w:rPr>
          <w:rFonts w:ascii="Times New Roman" w:eastAsia="Times New Roman" w:hAnsi="Times New Roman" w:cs="Times New Roman"/>
          <w:color w:val="000000"/>
          <w:sz w:val="28"/>
          <w:szCs w:val="28"/>
          <w:lang w:eastAsia="ru-RU"/>
        </w:rPr>
        <w:t>образовательная </w:t>
      </w:r>
      <w:r w:rsidRPr="00570094">
        <w:rPr>
          <w:rFonts w:ascii="Times New Roman" w:eastAsia="Times New Roman" w:hAnsi="Times New Roman" w:cs="Times New Roman"/>
          <w:sz w:val="28"/>
          <w:szCs w:val="28"/>
          <w:lang w:eastAsia="ru-RU"/>
        </w:rPr>
        <w:t>программа «</w:t>
      </w:r>
      <w:proofErr w:type="spellStart"/>
      <w:r w:rsidR="0017216E">
        <w:rPr>
          <w:rFonts w:ascii="Times New Roman" w:eastAsia="Times New Roman" w:hAnsi="Times New Roman" w:cs="Times New Roman"/>
          <w:sz w:val="28"/>
          <w:szCs w:val="28"/>
          <w:lang w:eastAsia="ru-RU"/>
        </w:rPr>
        <w:t>Тестовичок</w:t>
      </w:r>
      <w:proofErr w:type="spellEnd"/>
      <w:r w:rsidRPr="00570094">
        <w:rPr>
          <w:rFonts w:ascii="Times New Roman" w:eastAsia="Times New Roman" w:hAnsi="Times New Roman" w:cs="Times New Roman"/>
          <w:sz w:val="28"/>
          <w:szCs w:val="28"/>
          <w:lang w:eastAsia="ru-RU"/>
        </w:rPr>
        <w:t>» в качестве отправного источника ориентирована на следующие программы: </w:t>
      </w:r>
      <w:r w:rsidRPr="00570094">
        <w:rPr>
          <w:rFonts w:ascii="Times New Roman" w:eastAsia="Times New Roman" w:hAnsi="Times New Roman" w:cs="Times New Roman"/>
          <w:color w:val="000000"/>
          <w:sz w:val="28"/>
          <w:szCs w:val="28"/>
          <w:lang w:eastAsia="ru-RU"/>
        </w:rPr>
        <w:t>образовательная программа дополнительного образования детей</w:t>
      </w:r>
      <w:r w:rsidR="00036998">
        <w:rPr>
          <w:rFonts w:ascii="Times New Roman" w:eastAsia="Times New Roman" w:hAnsi="Times New Roman" w:cs="Times New Roman"/>
          <w:color w:val="000000"/>
          <w:sz w:val="28"/>
          <w:szCs w:val="28"/>
          <w:lang w:eastAsia="ru-RU"/>
        </w:rPr>
        <w:t xml:space="preserve"> </w:t>
      </w:r>
      <w:r w:rsidRPr="00570094">
        <w:rPr>
          <w:rFonts w:ascii="Times New Roman" w:eastAsia="Times New Roman" w:hAnsi="Times New Roman" w:cs="Times New Roman"/>
          <w:color w:val="000000"/>
          <w:sz w:val="28"/>
          <w:szCs w:val="28"/>
          <w:lang w:eastAsia="ru-RU"/>
        </w:rPr>
        <w:t>«</w:t>
      </w:r>
      <w:proofErr w:type="spellStart"/>
      <w:r w:rsidRPr="00570094">
        <w:rPr>
          <w:rFonts w:ascii="Times New Roman" w:eastAsia="Times New Roman" w:hAnsi="Times New Roman" w:cs="Times New Roman"/>
          <w:color w:val="000000"/>
          <w:sz w:val="28"/>
          <w:szCs w:val="28"/>
          <w:lang w:eastAsia="ru-RU"/>
        </w:rPr>
        <w:t>Тестопластика</w:t>
      </w:r>
      <w:proofErr w:type="spellEnd"/>
      <w:r w:rsidRPr="00570094">
        <w:rPr>
          <w:rFonts w:ascii="Times New Roman" w:eastAsia="Times New Roman" w:hAnsi="Times New Roman" w:cs="Times New Roman"/>
          <w:color w:val="000000"/>
          <w:sz w:val="28"/>
          <w:szCs w:val="28"/>
          <w:lang w:eastAsia="ru-RU"/>
        </w:rPr>
        <w:t>», (</w:t>
      </w:r>
      <w:proofErr w:type="spellStart"/>
      <w:r w:rsidRPr="00570094">
        <w:rPr>
          <w:rFonts w:ascii="Times New Roman" w:eastAsia="Times New Roman" w:hAnsi="Times New Roman" w:cs="Times New Roman"/>
          <w:color w:val="000000"/>
          <w:sz w:val="28"/>
          <w:szCs w:val="28"/>
          <w:lang w:eastAsia="ru-RU"/>
        </w:rPr>
        <w:t>Дюкина</w:t>
      </w:r>
      <w:proofErr w:type="spellEnd"/>
      <w:r w:rsidRPr="00570094">
        <w:rPr>
          <w:rFonts w:ascii="Times New Roman" w:eastAsia="Times New Roman" w:hAnsi="Times New Roman" w:cs="Times New Roman"/>
          <w:color w:val="000000"/>
          <w:sz w:val="28"/>
          <w:szCs w:val="28"/>
          <w:lang w:eastAsia="ru-RU"/>
        </w:rPr>
        <w:t xml:space="preserve"> Фарида </w:t>
      </w:r>
      <w:proofErr w:type="spellStart"/>
      <w:r w:rsidRPr="00570094">
        <w:rPr>
          <w:rFonts w:ascii="Times New Roman" w:eastAsia="Times New Roman" w:hAnsi="Times New Roman" w:cs="Times New Roman"/>
          <w:color w:val="000000"/>
          <w:sz w:val="28"/>
          <w:szCs w:val="28"/>
          <w:lang w:eastAsia="ru-RU"/>
        </w:rPr>
        <w:t>Касимовна</w:t>
      </w:r>
      <w:proofErr w:type="spellEnd"/>
      <w:r w:rsidRPr="00570094">
        <w:rPr>
          <w:rFonts w:ascii="Times New Roman" w:eastAsia="Times New Roman" w:hAnsi="Times New Roman" w:cs="Times New Roman"/>
          <w:color w:val="000000"/>
          <w:sz w:val="28"/>
          <w:szCs w:val="28"/>
          <w:lang w:eastAsia="ru-RU"/>
        </w:rPr>
        <w:t>)</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Отличительные особенности настоящей программы прослеживаются по нескольким направлениям:</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данная программа предполагает углубить знания по </w:t>
      </w:r>
      <w:proofErr w:type="spellStart"/>
      <w:r w:rsidRPr="00570094">
        <w:rPr>
          <w:rFonts w:ascii="Times New Roman" w:eastAsia="Times New Roman" w:hAnsi="Times New Roman" w:cs="Times New Roman"/>
          <w:sz w:val="28"/>
          <w:szCs w:val="28"/>
          <w:lang w:eastAsia="ru-RU"/>
        </w:rPr>
        <w:t>тестопластике</w:t>
      </w:r>
      <w:proofErr w:type="spellEnd"/>
      <w:r w:rsidRPr="00570094">
        <w:rPr>
          <w:rFonts w:ascii="Times New Roman" w:eastAsia="Times New Roman" w:hAnsi="Times New Roman" w:cs="Times New Roman"/>
          <w:sz w:val="28"/>
          <w:szCs w:val="28"/>
          <w:lang w:eastAsia="ru-RU"/>
        </w:rPr>
        <w:t xml:space="preserve"> </w:t>
      </w:r>
      <w:r w:rsidR="00E03034">
        <w:rPr>
          <w:rFonts w:ascii="Times New Roman" w:eastAsia="Times New Roman" w:hAnsi="Times New Roman" w:cs="Times New Roman"/>
          <w:sz w:val="28"/>
          <w:szCs w:val="28"/>
          <w:lang w:eastAsia="ru-RU"/>
        </w:rPr>
        <w:t>старших</w:t>
      </w:r>
      <w:r w:rsidRPr="00570094">
        <w:rPr>
          <w:rFonts w:ascii="Times New Roman" w:eastAsia="Times New Roman" w:hAnsi="Times New Roman" w:cs="Times New Roman"/>
          <w:sz w:val="28"/>
          <w:szCs w:val="28"/>
          <w:lang w:eastAsia="ru-RU"/>
        </w:rPr>
        <w:t xml:space="preserve"> </w:t>
      </w:r>
      <w:r w:rsidR="00E03034">
        <w:rPr>
          <w:rFonts w:ascii="Times New Roman" w:eastAsia="Times New Roman" w:hAnsi="Times New Roman" w:cs="Times New Roman"/>
          <w:sz w:val="28"/>
          <w:szCs w:val="28"/>
          <w:lang w:eastAsia="ru-RU"/>
        </w:rPr>
        <w:t>до</w:t>
      </w:r>
      <w:r w:rsidRPr="00570094">
        <w:rPr>
          <w:rFonts w:ascii="Times New Roman" w:eastAsia="Times New Roman" w:hAnsi="Times New Roman" w:cs="Times New Roman"/>
          <w:sz w:val="28"/>
          <w:szCs w:val="28"/>
          <w:lang w:eastAsia="ru-RU"/>
        </w:rPr>
        <w:t xml:space="preserve">школьников, основанные на преимущественном изучении такого вида декоративно-прикладного искусства. Программа ориентирована на то, чтобы дети приобрели определённые знания по истории, теории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xml:space="preserve">, а также основополагающие практические умения и навыки в данной сфере. Последние в дальнейшем станут основой для продолжения занятий в тех видах художественной деятельности, которыми заинтересуется конкретный ребёнок. </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w:t>
      </w:r>
      <w:proofErr w:type="gramStart"/>
      <w:r w:rsidRPr="00570094">
        <w:rPr>
          <w:rFonts w:ascii="Times New Roman" w:eastAsia="Times New Roman" w:hAnsi="Times New Roman" w:cs="Times New Roman"/>
          <w:sz w:val="28"/>
          <w:szCs w:val="28"/>
          <w:lang w:eastAsia="ru-RU"/>
        </w:rPr>
        <w:t>с</w:t>
      </w:r>
      <w:proofErr w:type="gramEnd"/>
      <w:r w:rsidRPr="00570094">
        <w:rPr>
          <w:rFonts w:ascii="Times New Roman" w:eastAsia="Times New Roman" w:hAnsi="Times New Roman" w:cs="Times New Roman"/>
          <w:sz w:val="28"/>
          <w:szCs w:val="28"/>
          <w:lang w:eastAsia="ru-RU"/>
        </w:rPr>
        <w:t>одержание программы строится на изучении многообразного художест</w:t>
      </w:r>
      <w:r w:rsidR="0017216E">
        <w:rPr>
          <w:rFonts w:ascii="Times New Roman" w:eastAsia="Times New Roman" w:hAnsi="Times New Roman" w:cs="Times New Roman"/>
          <w:sz w:val="28"/>
          <w:szCs w:val="28"/>
          <w:lang w:eastAsia="ru-RU"/>
        </w:rPr>
        <w:t xml:space="preserve">венного материала и инструмента </w:t>
      </w:r>
      <w:r w:rsidRPr="00570094">
        <w:rPr>
          <w:rFonts w:ascii="Times New Roman" w:eastAsia="Times New Roman" w:hAnsi="Times New Roman" w:cs="Times New Roman"/>
          <w:sz w:val="28"/>
          <w:szCs w:val="28"/>
          <w:lang w:eastAsia="ru-RU"/>
        </w:rPr>
        <w:t>освоения приёмов работы с ними. </w:t>
      </w:r>
      <w:r w:rsidRPr="00570094">
        <w:rPr>
          <w:rFonts w:ascii="Times New Roman" w:eastAsia="Times New Roman" w:hAnsi="Times New Roman" w:cs="Times New Roman"/>
          <w:color w:val="00000A"/>
          <w:sz w:val="28"/>
          <w:szCs w:val="28"/>
          <w:lang w:eastAsia="ru-RU"/>
        </w:rPr>
        <w:t>Программа развивается «по спирали», т.е. основные положения программы, последовательность разделов и их содержание остаются для детей всех возрастных групп одинаковыми, изменяется степень сложности выполнения задания.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w:t>
      </w:r>
      <w:r w:rsidRPr="00570094">
        <w:rPr>
          <w:rFonts w:ascii="Times New Roman" w:eastAsia="Times New Roman" w:hAnsi="Times New Roman" w:cs="Times New Roman"/>
          <w:sz w:val="28"/>
          <w:szCs w:val="28"/>
          <w:lang w:eastAsia="ru-RU"/>
        </w:rPr>
        <w:t> Расширение и углубление содержания по основам лепки из соленого теста в данной программе позволяет детям не только освоить базовые основы, но и познакомиться с культурой Оренбуржья. В программу включены ознакомительные беседы, в которых отражено культурное и природное наследие края, об истории народных оренбургских промыслов (</w:t>
      </w:r>
      <w:proofErr w:type="spellStart"/>
      <w:r w:rsidRPr="00570094">
        <w:rPr>
          <w:rFonts w:ascii="Times New Roman" w:eastAsia="Times New Roman" w:hAnsi="Times New Roman" w:cs="Times New Roman"/>
          <w:sz w:val="28"/>
          <w:szCs w:val="28"/>
          <w:lang w:eastAsia="ru-RU"/>
        </w:rPr>
        <w:t>акбулакская</w:t>
      </w:r>
      <w:proofErr w:type="spellEnd"/>
      <w:r w:rsidRPr="00570094">
        <w:rPr>
          <w:rFonts w:ascii="Times New Roman" w:eastAsia="Times New Roman" w:hAnsi="Times New Roman" w:cs="Times New Roman"/>
          <w:sz w:val="28"/>
          <w:szCs w:val="28"/>
          <w:lang w:eastAsia="ru-RU"/>
        </w:rPr>
        <w:t xml:space="preserve"> игрушка, мастерство </w:t>
      </w:r>
      <w:proofErr w:type="spellStart"/>
      <w:r w:rsidRPr="00570094">
        <w:rPr>
          <w:rFonts w:ascii="Times New Roman" w:eastAsia="Times New Roman" w:hAnsi="Times New Roman" w:cs="Times New Roman"/>
          <w:color w:val="00000A"/>
          <w:sz w:val="28"/>
          <w:szCs w:val="28"/>
          <w:lang w:eastAsia="ru-RU"/>
        </w:rPr>
        <w:t>пуховязания</w:t>
      </w:r>
      <w:proofErr w:type="spellEnd"/>
      <w:r w:rsidRPr="00570094">
        <w:rPr>
          <w:rFonts w:ascii="Times New Roman" w:eastAsia="Times New Roman" w:hAnsi="Times New Roman" w:cs="Times New Roman"/>
          <w:color w:val="00000A"/>
          <w:sz w:val="28"/>
          <w:szCs w:val="28"/>
          <w:lang w:eastAsia="ru-RU"/>
        </w:rPr>
        <w:t>) и др.;</w:t>
      </w:r>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A"/>
          <w:sz w:val="28"/>
          <w:szCs w:val="28"/>
          <w:lang w:eastAsia="ru-RU"/>
        </w:rPr>
        <w:t>- «</w:t>
      </w:r>
      <w:proofErr w:type="spellStart"/>
      <w:r w:rsidR="0017216E">
        <w:rPr>
          <w:rFonts w:ascii="Times New Roman" w:eastAsia="Times New Roman" w:hAnsi="Times New Roman" w:cs="Times New Roman"/>
          <w:color w:val="00000A"/>
          <w:sz w:val="28"/>
          <w:szCs w:val="28"/>
          <w:lang w:eastAsia="ru-RU"/>
        </w:rPr>
        <w:t>Тестовичок</w:t>
      </w:r>
      <w:proofErr w:type="spellEnd"/>
      <w:r w:rsidRPr="00570094">
        <w:rPr>
          <w:rFonts w:ascii="Times New Roman" w:eastAsia="Times New Roman" w:hAnsi="Times New Roman" w:cs="Times New Roman"/>
          <w:color w:val="00000A"/>
          <w:sz w:val="28"/>
          <w:szCs w:val="28"/>
          <w:lang w:eastAsia="ru-RU"/>
        </w:rPr>
        <w:t xml:space="preserve">» включает в себя обучение созданию коллективных сюжетно-тематических композиций. Коллективные задания вводятся в программу с целью формирования опыта общения и чувства коллективизма. </w:t>
      </w:r>
      <w:proofErr w:type="gramStart"/>
      <w:r w:rsidRPr="00570094">
        <w:rPr>
          <w:rFonts w:ascii="Times New Roman" w:eastAsia="Times New Roman" w:hAnsi="Times New Roman" w:cs="Times New Roman"/>
          <w:color w:val="00000A"/>
          <w:sz w:val="28"/>
          <w:szCs w:val="28"/>
          <w:lang w:eastAsia="ru-RU"/>
        </w:rPr>
        <w:t>Результаты коллективного художественного труда обучающихся находят применение в оформлении развивающего пространства образовательного учреждения, а так же используются как подарки при проведении массовых культурных мероприятий для жителей района (ветеранов войны и труда, пожилых людей, родителей и др.);</w:t>
      </w:r>
      <w:proofErr w:type="gramEnd"/>
    </w:p>
    <w:p w:rsidR="00F21671" w:rsidRPr="00570094"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освоение материала по программе строится на широком использовании нетрадиционных техник, формирования умения свободно экспериментировать с соленым тестом и инструментами. Детям очень сложно лепить из соленого теста, используя лишь традиционные способы лепки, что не позволяет им более широко раскрыть свои творческие способности, раскрыть свой внутренний потенциал, развить воображение, фантазию. Необычные материалы и оригинальные техники </w:t>
      </w:r>
      <w:r w:rsidRPr="00570094">
        <w:rPr>
          <w:rFonts w:ascii="Times New Roman" w:eastAsia="Times New Roman" w:hAnsi="Times New Roman" w:cs="Times New Roman"/>
          <w:sz w:val="28"/>
          <w:szCs w:val="28"/>
          <w:lang w:eastAsia="ru-RU"/>
        </w:rPr>
        <w:lastRenderedPageBreak/>
        <w:t xml:space="preserve">привлекают детей тем, что здесь не присутствует слово «Нельзя», можно лепить различные изделия из соленого теста, и даже можно придумать свою необычную технику. Каждая из этих техник - это маленькая игра. Их использование позволяет детям чувствовать себя </w:t>
      </w:r>
      <w:proofErr w:type="spellStart"/>
      <w:r w:rsidRPr="00570094">
        <w:rPr>
          <w:rFonts w:ascii="Times New Roman" w:eastAsia="Times New Roman" w:hAnsi="Times New Roman" w:cs="Times New Roman"/>
          <w:sz w:val="28"/>
          <w:szCs w:val="28"/>
          <w:lang w:eastAsia="ru-RU"/>
        </w:rPr>
        <w:t>раскованнее</w:t>
      </w:r>
      <w:proofErr w:type="spellEnd"/>
      <w:r w:rsidRPr="00570094">
        <w:rPr>
          <w:rFonts w:ascii="Times New Roman" w:eastAsia="Times New Roman" w:hAnsi="Times New Roman" w:cs="Times New Roman"/>
          <w:sz w:val="28"/>
          <w:szCs w:val="28"/>
          <w:lang w:eastAsia="ru-RU"/>
        </w:rPr>
        <w:t>, смелее, непосредственнее, дает полную свободу для самовыражения;</w:t>
      </w:r>
    </w:p>
    <w:p w:rsidR="00F21671" w:rsidRDefault="00F2167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программа построена на использовании методик, связанных с включением в каждую тему разнообразных зрелищно-игровых приёмов, способствующих систематическому формированию и поддержанию у детей младшего </w:t>
      </w:r>
      <w:r w:rsidR="001E5F75">
        <w:rPr>
          <w:rFonts w:ascii="Times New Roman" w:eastAsia="Times New Roman" w:hAnsi="Times New Roman" w:cs="Times New Roman"/>
          <w:sz w:val="28"/>
          <w:szCs w:val="28"/>
          <w:lang w:eastAsia="ru-RU"/>
        </w:rPr>
        <w:t>до</w:t>
      </w:r>
      <w:r w:rsidRPr="00570094">
        <w:rPr>
          <w:rFonts w:ascii="Times New Roman" w:eastAsia="Times New Roman" w:hAnsi="Times New Roman" w:cs="Times New Roman"/>
          <w:sz w:val="28"/>
          <w:szCs w:val="28"/>
          <w:lang w:eastAsia="ru-RU"/>
        </w:rPr>
        <w:t>школьного возраста мотивации к творчеству. Всевозможные сказочные ситуации, игровые задания, театрализованные действия стимулируют интерес, фантазийные поиски детей, в результате чего каждый обучающийся, независимо от своих способностей, ощущает себя волшебником, творцом, художником.</w:t>
      </w:r>
    </w:p>
    <w:p w:rsidR="001E5F75" w:rsidRPr="00570094" w:rsidRDefault="001E5F75" w:rsidP="008E4AC6">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CC5238" w:rsidRPr="00570094" w:rsidRDefault="00CC5238" w:rsidP="00CE565F">
      <w:pPr>
        <w:shd w:val="clear" w:color="auto" w:fill="FFFFFF"/>
        <w:spacing w:after="0"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1.2. Содержание программы.</w:t>
      </w:r>
    </w:p>
    <w:p w:rsidR="00CC5238" w:rsidRPr="00570094" w:rsidRDefault="00CC5238" w:rsidP="00CE565F">
      <w:pPr>
        <w:shd w:val="clear" w:color="auto" w:fill="FFFFFF"/>
        <w:spacing w:after="0"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 Первый год обучения.</w:t>
      </w:r>
    </w:p>
    <w:tbl>
      <w:tblPr>
        <w:tblStyle w:val="a4"/>
        <w:tblW w:w="0" w:type="auto"/>
        <w:tblLook w:val="04A0" w:firstRow="1" w:lastRow="0" w:firstColumn="1" w:lastColumn="0" w:noHBand="0" w:noVBand="1"/>
      </w:tblPr>
      <w:tblGrid>
        <w:gridCol w:w="704"/>
        <w:gridCol w:w="3034"/>
        <w:gridCol w:w="1869"/>
        <w:gridCol w:w="1869"/>
        <w:gridCol w:w="1869"/>
      </w:tblGrid>
      <w:tr w:rsidR="002E092A" w:rsidRPr="00570094" w:rsidTr="002E092A">
        <w:tc>
          <w:tcPr>
            <w:tcW w:w="704" w:type="dxa"/>
          </w:tcPr>
          <w:p w:rsidR="002E092A" w:rsidRPr="00570094" w:rsidRDefault="002E092A"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w:t>
            </w:r>
          </w:p>
        </w:tc>
        <w:tc>
          <w:tcPr>
            <w:tcW w:w="3034" w:type="dxa"/>
          </w:tcPr>
          <w:p w:rsidR="002E092A" w:rsidRPr="00570094" w:rsidRDefault="002E092A"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Наименование тем</w:t>
            </w:r>
          </w:p>
        </w:tc>
        <w:tc>
          <w:tcPr>
            <w:tcW w:w="1869" w:type="dxa"/>
          </w:tcPr>
          <w:p w:rsidR="002E092A" w:rsidRPr="00570094" w:rsidRDefault="002E092A"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Кол-во занятий</w:t>
            </w:r>
          </w:p>
        </w:tc>
        <w:tc>
          <w:tcPr>
            <w:tcW w:w="1869" w:type="dxa"/>
          </w:tcPr>
          <w:p w:rsidR="002E092A" w:rsidRPr="00570094" w:rsidRDefault="002E092A"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Теория </w:t>
            </w:r>
          </w:p>
        </w:tc>
        <w:tc>
          <w:tcPr>
            <w:tcW w:w="1869" w:type="dxa"/>
          </w:tcPr>
          <w:p w:rsidR="002E092A" w:rsidRPr="00570094" w:rsidRDefault="002E092A"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Практика </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Вводное занятие. Замес теста.</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50мин.</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Инструменты и материалы</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20мнн.</w:t>
            </w:r>
          </w:p>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Основные этапы изготовления изделия</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25</w:t>
            </w:r>
            <w:r w:rsidR="002E092A" w:rsidRPr="00570094">
              <w:rPr>
                <w:rFonts w:ascii="Times New Roman" w:eastAsia="Times New Roman" w:hAnsi="Times New Roman" w:cs="Times New Roman"/>
                <w:b/>
                <w:color w:val="000000"/>
                <w:sz w:val="28"/>
                <w:szCs w:val="28"/>
                <w:lang w:eastAsia="ru-RU"/>
              </w:rPr>
              <w:t>мин</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25</w:t>
            </w:r>
            <w:r w:rsidR="002E092A" w:rsidRPr="00570094">
              <w:rPr>
                <w:rFonts w:ascii="Times New Roman" w:eastAsia="Times New Roman" w:hAnsi="Times New Roman" w:cs="Times New Roman"/>
                <w:b/>
                <w:color w:val="000000"/>
                <w:sz w:val="28"/>
                <w:szCs w:val="28"/>
                <w:lang w:eastAsia="ru-RU"/>
              </w:rPr>
              <w:t>мин</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Основные приемы лепки</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50мин</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Лепка элементов</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2ч.</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w:t>
            </w:r>
          </w:p>
        </w:tc>
        <w:tc>
          <w:tcPr>
            <w:tcW w:w="3034" w:type="dxa"/>
          </w:tcPr>
          <w:p w:rsidR="002E092A" w:rsidRPr="00570094" w:rsidRDefault="00532380"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Конструктивный метод лепки. </w:t>
            </w:r>
            <w:r w:rsidR="002E092A" w:rsidRPr="00570094">
              <w:rPr>
                <w:rFonts w:ascii="Times New Roman" w:eastAsia="Times New Roman" w:hAnsi="Times New Roman" w:cs="Times New Roman"/>
                <w:b/>
                <w:color w:val="000000"/>
                <w:sz w:val="28"/>
                <w:szCs w:val="28"/>
                <w:lang w:eastAsia="ru-RU"/>
              </w:rPr>
              <w:t>Композиция «</w:t>
            </w:r>
            <w:proofErr w:type="spellStart"/>
            <w:r w:rsidR="002E092A" w:rsidRPr="00570094">
              <w:rPr>
                <w:rFonts w:ascii="Times New Roman" w:eastAsia="Times New Roman" w:hAnsi="Times New Roman" w:cs="Times New Roman"/>
                <w:b/>
                <w:color w:val="000000"/>
                <w:sz w:val="28"/>
                <w:szCs w:val="28"/>
                <w:lang w:eastAsia="ru-RU"/>
              </w:rPr>
              <w:t>Гусеичка</w:t>
            </w:r>
            <w:proofErr w:type="spellEnd"/>
            <w:r w:rsidR="002E092A" w:rsidRPr="00570094">
              <w:rPr>
                <w:rFonts w:ascii="Times New Roman" w:eastAsia="Times New Roman" w:hAnsi="Times New Roman" w:cs="Times New Roman"/>
                <w:b/>
                <w:color w:val="000000"/>
                <w:sz w:val="28"/>
                <w:szCs w:val="28"/>
                <w:lang w:eastAsia="ru-RU"/>
              </w:rPr>
              <w:t>».</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30мин</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45мин</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w:t>
            </w:r>
          </w:p>
        </w:tc>
        <w:tc>
          <w:tcPr>
            <w:tcW w:w="303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«Подсолнух»</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30мин</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25</w:t>
            </w:r>
            <w:r w:rsidR="002E092A" w:rsidRPr="00570094">
              <w:rPr>
                <w:rFonts w:ascii="Times New Roman" w:eastAsia="Times New Roman" w:hAnsi="Times New Roman" w:cs="Times New Roman"/>
                <w:b/>
                <w:color w:val="000000"/>
                <w:sz w:val="28"/>
                <w:szCs w:val="28"/>
                <w:lang w:eastAsia="ru-RU"/>
              </w:rPr>
              <w:t>мин</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3034" w:type="dxa"/>
          </w:tcPr>
          <w:p w:rsidR="002E092A" w:rsidRPr="00570094" w:rsidRDefault="00532380"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Пластический метод. </w:t>
            </w:r>
            <w:r w:rsidR="002E092A" w:rsidRPr="00570094">
              <w:rPr>
                <w:rFonts w:ascii="Times New Roman" w:eastAsia="Times New Roman" w:hAnsi="Times New Roman" w:cs="Times New Roman"/>
                <w:b/>
                <w:color w:val="000000"/>
                <w:sz w:val="28"/>
                <w:szCs w:val="28"/>
                <w:lang w:eastAsia="ru-RU"/>
              </w:rPr>
              <w:t>Елочные украшения</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869" w:type="dxa"/>
          </w:tcPr>
          <w:p w:rsidR="002E092A" w:rsidRPr="00570094" w:rsidRDefault="00AD77D9"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25</w:t>
            </w:r>
            <w:r w:rsidR="002E092A" w:rsidRPr="00570094">
              <w:rPr>
                <w:rFonts w:ascii="Times New Roman" w:eastAsia="Times New Roman" w:hAnsi="Times New Roman" w:cs="Times New Roman"/>
                <w:b/>
                <w:color w:val="000000"/>
                <w:sz w:val="28"/>
                <w:szCs w:val="28"/>
                <w:lang w:eastAsia="ru-RU"/>
              </w:rPr>
              <w:t>мин</w:t>
            </w:r>
          </w:p>
        </w:tc>
        <w:tc>
          <w:tcPr>
            <w:tcW w:w="1869"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w:t>
            </w:r>
          </w:p>
        </w:tc>
      </w:tr>
      <w:tr w:rsidR="002E092A" w:rsidRPr="00570094" w:rsidTr="002E092A">
        <w:tc>
          <w:tcPr>
            <w:tcW w:w="704" w:type="dxa"/>
          </w:tcPr>
          <w:p w:rsidR="002E092A" w:rsidRPr="00570094" w:rsidRDefault="002E092A"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9.</w:t>
            </w:r>
          </w:p>
        </w:tc>
        <w:tc>
          <w:tcPr>
            <w:tcW w:w="3034" w:type="dxa"/>
          </w:tcPr>
          <w:p w:rsidR="002E092A" w:rsidRPr="00570094" w:rsidRDefault="00532380"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Комбинированный метод. </w:t>
            </w:r>
            <w:r w:rsidR="002E092A" w:rsidRPr="00570094">
              <w:rPr>
                <w:rFonts w:ascii="Times New Roman" w:eastAsia="Times New Roman" w:hAnsi="Times New Roman" w:cs="Times New Roman"/>
                <w:b/>
                <w:color w:val="000000"/>
                <w:sz w:val="28"/>
                <w:szCs w:val="28"/>
                <w:lang w:eastAsia="ru-RU"/>
              </w:rPr>
              <w:t>Изготовлени</w:t>
            </w:r>
            <w:r w:rsidR="002A7014" w:rsidRPr="00570094">
              <w:rPr>
                <w:rFonts w:ascii="Times New Roman" w:eastAsia="Times New Roman" w:hAnsi="Times New Roman" w:cs="Times New Roman"/>
                <w:b/>
                <w:color w:val="000000"/>
                <w:sz w:val="28"/>
                <w:szCs w:val="28"/>
                <w:lang w:eastAsia="ru-RU"/>
              </w:rPr>
              <w:t>е медальонов</w:t>
            </w:r>
          </w:p>
        </w:tc>
        <w:tc>
          <w:tcPr>
            <w:tcW w:w="1869"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869"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30мин</w:t>
            </w:r>
          </w:p>
        </w:tc>
        <w:tc>
          <w:tcPr>
            <w:tcW w:w="1869"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45мин</w:t>
            </w:r>
          </w:p>
        </w:tc>
      </w:tr>
      <w:tr w:rsidR="002E092A" w:rsidRPr="00570094" w:rsidTr="002E092A">
        <w:tc>
          <w:tcPr>
            <w:tcW w:w="704"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10.</w:t>
            </w:r>
          </w:p>
        </w:tc>
        <w:tc>
          <w:tcPr>
            <w:tcW w:w="3034"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Итоговое занятие</w:t>
            </w:r>
          </w:p>
        </w:tc>
        <w:tc>
          <w:tcPr>
            <w:tcW w:w="1869" w:type="dxa"/>
          </w:tcPr>
          <w:p w:rsidR="002E092A" w:rsidRPr="00570094" w:rsidRDefault="0057009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2E092A"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25мин</w:t>
            </w:r>
          </w:p>
        </w:tc>
        <w:tc>
          <w:tcPr>
            <w:tcW w:w="1869" w:type="dxa"/>
          </w:tcPr>
          <w:p w:rsidR="002E092A" w:rsidRPr="00570094" w:rsidRDefault="0057009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1ч.15</w:t>
            </w:r>
            <w:r w:rsidR="002A7014" w:rsidRPr="00570094">
              <w:rPr>
                <w:rFonts w:ascii="Times New Roman" w:eastAsia="Times New Roman" w:hAnsi="Times New Roman" w:cs="Times New Roman"/>
                <w:b/>
                <w:color w:val="000000"/>
                <w:sz w:val="28"/>
                <w:szCs w:val="28"/>
                <w:lang w:eastAsia="ru-RU"/>
              </w:rPr>
              <w:t>мин</w:t>
            </w:r>
          </w:p>
        </w:tc>
      </w:tr>
      <w:tr w:rsidR="002A7014" w:rsidRPr="00570094" w:rsidTr="002E092A">
        <w:tc>
          <w:tcPr>
            <w:tcW w:w="704" w:type="dxa"/>
          </w:tcPr>
          <w:p w:rsidR="002A7014"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p>
        </w:tc>
        <w:tc>
          <w:tcPr>
            <w:tcW w:w="3034" w:type="dxa"/>
          </w:tcPr>
          <w:p w:rsidR="002A7014" w:rsidRPr="00570094" w:rsidRDefault="002A7014" w:rsidP="00EE43CC">
            <w:pPr>
              <w:spacing w:line="294" w:lineRule="atLeast"/>
              <w:jc w:val="center"/>
              <w:rPr>
                <w:rFonts w:ascii="Times New Roman" w:eastAsia="Times New Roman" w:hAnsi="Times New Roman" w:cs="Times New Roman"/>
                <w:b/>
                <w:color w:val="000000"/>
                <w:sz w:val="28"/>
                <w:szCs w:val="28"/>
                <w:lang w:eastAsia="ru-RU"/>
              </w:rPr>
            </w:pPr>
          </w:p>
        </w:tc>
        <w:tc>
          <w:tcPr>
            <w:tcW w:w="1869" w:type="dxa"/>
          </w:tcPr>
          <w:p w:rsidR="002A7014" w:rsidRPr="00570094" w:rsidRDefault="0057009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34</w:t>
            </w:r>
          </w:p>
        </w:tc>
        <w:tc>
          <w:tcPr>
            <w:tcW w:w="1869" w:type="dxa"/>
          </w:tcPr>
          <w:p w:rsidR="002A7014" w:rsidRPr="00570094" w:rsidRDefault="0057009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5ч.45мин</w:t>
            </w:r>
          </w:p>
        </w:tc>
        <w:tc>
          <w:tcPr>
            <w:tcW w:w="1869" w:type="dxa"/>
          </w:tcPr>
          <w:p w:rsidR="002A7014" w:rsidRPr="00570094" w:rsidRDefault="00570094" w:rsidP="00EE43CC">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7ч.10мин</w:t>
            </w:r>
          </w:p>
        </w:tc>
      </w:tr>
    </w:tbl>
    <w:p w:rsidR="00CC5238" w:rsidRPr="00570094" w:rsidRDefault="00CC5238" w:rsidP="00EE43CC">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F21671" w:rsidRPr="00570094" w:rsidRDefault="00F21671" w:rsidP="00EE43CC">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Второй год обучения.</w:t>
      </w:r>
    </w:p>
    <w:tbl>
      <w:tblPr>
        <w:tblStyle w:val="a4"/>
        <w:tblW w:w="0" w:type="auto"/>
        <w:tblLook w:val="04A0" w:firstRow="1" w:lastRow="0" w:firstColumn="1" w:lastColumn="0" w:noHBand="0" w:noVBand="1"/>
      </w:tblPr>
      <w:tblGrid>
        <w:gridCol w:w="704"/>
        <w:gridCol w:w="3034"/>
        <w:gridCol w:w="1869"/>
        <w:gridCol w:w="1869"/>
        <w:gridCol w:w="1869"/>
      </w:tblGrid>
      <w:tr w:rsidR="00F21671" w:rsidRPr="00570094" w:rsidTr="00F21671">
        <w:tc>
          <w:tcPr>
            <w:tcW w:w="70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w:t>
            </w:r>
          </w:p>
        </w:tc>
        <w:tc>
          <w:tcPr>
            <w:tcW w:w="303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Наименование тем</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Кол-во занятий</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Теория </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Практика </w:t>
            </w:r>
          </w:p>
        </w:tc>
      </w:tr>
      <w:tr w:rsidR="00F21671" w:rsidRPr="00570094" w:rsidTr="00F21671">
        <w:tc>
          <w:tcPr>
            <w:tcW w:w="70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w:t>
            </w:r>
          </w:p>
        </w:tc>
        <w:tc>
          <w:tcPr>
            <w:tcW w:w="303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Фрукты и овощи</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r>
      <w:tr w:rsidR="00F21671" w:rsidRPr="00570094" w:rsidTr="00F21671">
        <w:tc>
          <w:tcPr>
            <w:tcW w:w="70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303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Осень</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r>
      <w:tr w:rsidR="00F21671" w:rsidRPr="00570094" w:rsidTr="00F21671">
        <w:tc>
          <w:tcPr>
            <w:tcW w:w="70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w:t>
            </w:r>
          </w:p>
        </w:tc>
        <w:tc>
          <w:tcPr>
            <w:tcW w:w="303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Откуда хлеб пришел</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r>
      <w:tr w:rsidR="00F21671" w:rsidRPr="00570094" w:rsidTr="00F21671">
        <w:tc>
          <w:tcPr>
            <w:tcW w:w="70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lastRenderedPageBreak/>
              <w:t>4</w:t>
            </w:r>
          </w:p>
        </w:tc>
        <w:tc>
          <w:tcPr>
            <w:tcW w:w="3034"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Новый год</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Зима</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Зимние забавы</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День защитников отечества</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 Марта</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9</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День космонавтики</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10</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Весна</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869"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r>
      <w:tr w:rsidR="00F21671" w:rsidRPr="00570094" w:rsidTr="00F21671">
        <w:tc>
          <w:tcPr>
            <w:tcW w:w="70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11</w:t>
            </w:r>
          </w:p>
        </w:tc>
        <w:tc>
          <w:tcPr>
            <w:tcW w:w="3034" w:type="dxa"/>
          </w:tcPr>
          <w:p w:rsidR="00F21671" w:rsidRPr="00570094" w:rsidRDefault="00DA7917" w:rsidP="00CE565F">
            <w:pPr>
              <w:spacing w:line="294" w:lineRule="atLeast"/>
              <w:rPr>
                <w:rFonts w:ascii="Times New Roman" w:eastAsia="Times New Roman" w:hAnsi="Times New Roman" w:cs="Times New Roman"/>
                <w:b/>
                <w:color w:val="000000"/>
                <w:sz w:val="28"/>
                <w:szCs w:val="28"/>
                <w:lang w:eastAsia="ru-RU"/>
              </w:rPr>
            </w:pPr>
            <w:proofErr w:type="gramStart"/>
            <w:r w:rsidRPr="00570094">
              <w:rPr>
                <w:rFonts w:ascii="Times New Roman" w:eastAsia="Times New Roman" w:hAnsi="Times New Roman" w:cs="Times New Roman"/>
                <w:b/>
                <w:color w:val="000000"/>
                <w:sz w:val="28"/>
                <w:szCs w:val="28"/>
                <w:lang w:eastAsia="ru-RU"/>
              </w:rPr>
              <w:t>Весна-Победы</w:t>
            </w:r>
            <w:proofErr w:type="gramEnd"/>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p>
        </w:tc>
        <w:tc>
          <w:tcPr>
            <w:tcW w:w="1869" w:type="dxa"/>
          </w:tcPr>
          <w:p w:rsidR="00F21671" w:rsidRPr="00570094" w:rsidRDefault="00F21671" w:rsidP="00CE565F">
            <w:pPr>
              <w:spacing w:line="294" w:lineRule="atLeast"/>
              <w:rPr>
                <w:rFonts w:ascii="Times New Roman" w:eastAsia="Times New Roman" w:hAnsi="Times New Roman" w:cs="Times New Roman"/>
                <w:b/>
                <w:color w:val="000000"/>
                <w:sz w:val="28"/>
                <w:szCs w:val="28"/>
                <w:lang w:eastAsia="ru-RU"/>
              </w:rPr>
            </w:pPr>
          </w:p>
        </w:tc>
      </w:tr>
      <w:tr w:rsidR="00DA7917" w:rsidRPr="00570094" w:rsidTr="00F21671">
        <w:tc>
          <w:tcPr>
            <w:tcW w:w="704" w:type="dxa"/>
          </w:tcPr>
          <w:p w:rsidR="00DA7917" w:rsidRPr="00570094" w:rsidRDefault="00DA7917" w:rsidP="00CE565F">
            <w:pPr>
              <w:spacing w:line="294" w:lineRule="atLeast"/>
              <w:rPr>
                <w:rFonts w:ascii="Times New Roman" w:eastAsia="Times New Roman" w:hAnsi="Times New Roman" w:cs="Times New Roman"/>
                <w:b/>
                <w:color w:val="000000"/>
                <w:sz w:val="28"/>
                <w:szCs w:val="28"/>
                <w:lang w:eastAsia="ru-RU"/>
              </w:rPr>
            </w:pPr>
          </w:p>
        </w:tc>
        <w:tc>
          <w:tcPr>
            <w:tcW w:w="3034" w:type="dxa"/>
          </w:tcPr>
          <w:p w:rsidR="00DA7917" w:rsidRPr="00570094" w:rsidRDefault="00DA7917" w:rsidP="00CE565F">
            <w:pPr>
              <w:spacing w:line="294" w:lineRule="atLeast"/>
              <w:rPr>
                <w:rFonts w:ascii="Times New Roman" w:eastAsia="Times New Roman" w:hAnsi="Times New Roman" w:cs="Times New Roman"/>
                <w:b/>
                <w:color w:val="000000"/>
                <w:sz w:val="28"/>
                <w:szCs w:val="28"/>
                <w:lang w:eastAsia="ru-RU"/>
              </w:rPr>
            </w:pPr>
          </w:p>
        </w:tc>
        <w:tc>
          <w:tcPr>
            <w:tcW w:w="1869" w:type="dxa"/>
          </w:tcPr>
          <w:p w:rsidR="00DA7917"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34</w:t>
            </w:r>
          </w:p>
        </w:tc>
        <w:tc>
          <w:tcPr>
            <w:tcW w:w="1869" w:type="dxa"/>
          </w:tcPr>
          <w:p w:rsidR="00DA7917"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5ч.40мин.</w:t>
            </w:r>
          </w:p>
        </w:tc>
        <w:tc>
          <w:tcPr>
            <w:tcW w:w="1869" w:type="dxa"/>
          </w:tcPr>
          <w:p w:rsidR="00DA7917" w:rsidRPr="00570094" w:rsidRDefault="00DA7917" w:rsidP="00CE565F">
            <w:pPr>
              <w:spacing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11ч.20мин.</w:t>
            </w:r>
          </w:p>
        </w:tc>
      </w:tr>
    </w:tbl>
    <w:p w:rsidR="00F21671" w:rsidRPr="00570094" w:rsidRDefault="00F21671" w:rsidP="00CE565F">
      <w:pPr>
        <w:shd w:val="clear" w:color="auto" w:fill="FFFFFF"/>
        <w:spacing w:after="0" w:line="294" w:lineRule="atLeast"/>
        <w:rPr>
          <w:rFonts w:ascii="Times New Roman" w:eastAsia="Times New Roman" w:hAnsi="Times New Roman" w:cs="Times New Roman"/>
          <w:b/>
          <w:color w:val="000000"/>
          <w:sz w:val="28"/>
          <w:szCs w:val="28"/>
          <w:lang w:eastAsia="ru-RU"/>
        </w:rPr>
      </w:pP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1.3. Планир</w:t>
      </w:r>
      <w:r w:rsidR="001E5F75">
        <w:rPr>
          <w:rFonts w:ascii="Times New Roman" w:eastAsia="Times New Roman" w:hAnsi="Times New Roman" w:cs="Times New Roman"/>
          <w:b/>
          <w:color w:val="000000"/>
          <w:sz w:val="28"/>
          <w:szCs w:val="28"/>
          <w:lang w:eastAsia="ru-RU"/>
        </w:rPr>
        <w:t>уем</w:t>
      </w:r>
      <w:r w:rsidRPr="00570094">
        <w:rPr>
          <w:rFonts w:ascii="Times New Roman" w:eastAsia="Times New Roman" w:hAnsi="Times New Roman" w:cs="Times New Roman"/>
          <w:b/>
          <w:color w:val="000000"/>
          <w:sz w:val="28"/>
          <w:szCs w:val="28"/>
          <w:lang w:eastAsia="ru-RU"/>
        </w:rPr>
        <w:t>ые результаты.</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Воспитанники первого года обучения должны </w:t>
      </w:r>
      <w:r w:rsidRPr="00570094">
        <w:rPr>
          <w:rFonts w:ascii="Times New Roman" w:eastAsia="Times New Roman" w:hAnsi="Times New Roman" w:cs="Times New Roman"/>
          <w:i/>
          <w:iCs/>
          <w:color w:val="000000"/>
          <w:sz w:val="28"/>
          <w:szCs w:val="28"/>
          <w:lang w:eastAsia="ru-RU"/>
        </w:rPr>
        <w:t>знать:</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первый год обучения определяет содержание и характер совместной работы педагога и учащихся по осознанию предстоящей практической деятельности: это анализ конструкции изделия, анализ технологии его изготовления, правила безопасности работы с инструментами, овладеть всеми начальными технологиями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xml:space="preserve">, иметь общее представление об историческом развитии декоративного искусства </w:t>
      </w:r>
      <w:proofErr w:type="spellStart"/>
      <w:r w:rsidRPr="00570094">
        <w:rPr>
          <w:rFonts w:ascii="Times New Roman" w:eastAsia="Times New Roman" w:hAnsi="Times New Roman" w:cs="Times New Roman"/>
          <w:sz w:val="28"/>
          <w:szCs w:val="28"/>
          <w:lang w:eastAsia="ru-RU"/>
        </w:rPr>
        <w:t>тестопластики</w:t>
      </w:r>
      <w:proofErr w:type="spellEnd"/>
      <w:r w:rsidRPr="00570094">
        <w:rPr>
          <w:rFonts w:ascii="Times New Roman" w:eastAsia="Times New Roman" w:hAnsi="Times New Roman" w:cs="Times New Roman"/>
          <w:sz w:val="28"/>
          <w:szCs w:val="28"/>
          <w:lang w:eastAsia="ru-RU"/>
        </w:rPr>
        <w:t>, лепки;</w:t>
      </w:r>
    </w:p>
    <w:p w:rsidR="00262B91" w:rsidRPr="00570094" w:rsidRDefault="00262B91" w:rsidP="008E4AC6">
      <w:pPr>
        <w:shd w:val="clear" w:color="auto" w:fill="FFFFFF"/>
        <w:spacing w:after="0" w:line="240" w:lineRule="auto"/>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знать начальные принципы композиции, технику безопасности при работе с инструментами и материалами; </w:t>
      </w:r>
      <w:r w:rsidRPr="00570094">
        <w:rPr>
          <w:rFonts w:ascii="Times New Roman" w:eastAsia="Times New Roman" w:hAnsi="Times New Roman" w:cs="Times New Roman"/>
          <w:i/>
          <w:iCs/>
          <w:sz w:val="28"/>
          <w:szCs w:val="28"/>
          <w:lang w:eastAsia="ru-RU"/>
        </w:rPr>
        <w:t>уметь</w:t>
      </w:r>
      <w:r w:rsidRPr="00570094">
        <w:rPr>
          <w:rFonts w:ascii="Times New Roman" w:eastAsia="Times New Roman" w:hAnsi="Times New Roman" w:cs="Times New Roman"/>
          <w:sz w:val="28"/>
          <w:szCs w:val="28"/>
          <w:lang w:eastAsia="ru-RU"/>
        </w:rPr>
        <w:t> грамотно строить эскизы простейших форм, точно воплощать их в изделие, работать с</w:t>
      </w:r>
      <w:r w:rsidR="001E5F75">
        <w:rPr>
          <w:rFonts w:ascii="Times New Roman" w:eastAsia="Times New Roman" w:hAnsi="Times New Roman" w:cs="Times New Roman"/>
          <w:sz w:val="28"/>
          <w:szCs w:val="28"/>
          <w:lang w:eastAsia="ru-RU"/>
        </w:rPr>
        <w:t xml:space="preserve"> </w:t>
      </w:r>
      <w:r w:rsidRPr="00570094">
        <w:rPr>
          <w:rFonts w:ascii="Times New Roman" w:eastAsia="Times New Roman" w:hAnsi="Times New Roman" w:cs="Times New Roman"/>
          <w:sz w:val="28"/>
          <w:szCs w:val="28"/>
          <w:lang w:eastAsia="ru-RU"/>
        </w:rPr>
        <w:t>инструментами и материалами, используемые при работе с тестом.</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Воспитанники второго года обучения должны </w:t>
      </w:r>
      <w:r w:rsidRPr="00570094">
        <w:rPr>
          <w:rFonts w:ascii="Times New Roman" w:eastAsia="Times New Roman" w:hAnsi="Times New Roman" w:cs="Times New Roman"/>
          <w:i/>
          <w:iCs/>
          <w:color w:val="000000"/>
          <w:sz w:val="28"/>
          <w:szCs w:val="28"/>
          <w:lang w:eastAsia="ru-RU"/>
        </w:rPr>
        <w:t>знать:</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на 2 году обучения происходит распознание способов соединения деталей, и их размеров с различными изображениями, составлять узоры и пользоваться цветовой гаммой, изготавливать различные тематические аппликации, составлять орнаменты и лепить посуду, иллюстрировать сказки.</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Воспитанники второго года обучения должны </w:t>
      </w:r>
      <w:r w:rsidRPr="00570094">
        <w:rPr>
          <w:rFonts w:ascii="Times New Roman" w:eastAsia="Times New Roman" w:hAnsi="Times New Roman" w:cs="Times New Roman"/>
          <w:i/>
          <w:iCs/>
          <w:color w:val="000000"/>
          <w:sz w:val="28"/>
          <w:szCs w:val="28"/>
          <w:lang w:eastAsia="ru-RU"/>
        </w:rPr>
        <w:t>уметь:</w:t>
      </w:r>
      <w:r w:rsidRPr="00570094">
        <w:rPr>
          <w:rFonts w:ascii="Times New Roman" w:eastAsia="Times New Roman" w:hAnsi="Times New Roman" w:cs="Times New Roman"/>
          <w:sz w:val="28"/>
          <w:szCs w:val="28"/>
          <w:lang w:eastAsia="ru-RU"/>
        </w:rPr>
        <w:t> выполнять изделия поэтапно, самостоятельно фантазировать свои изделия. Правильно подбирать цветовое решение к работе.</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i/>
          <w:iCs/>
          <w:sz w:val="28"/>
          <w:szCs w:val="28"/>
          <w:lang w:eastAsia="ru-RU"/>
        </w:rPr>
        <w:t>Формы проверки результатов:</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контроль практических умений;</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мини-выставки, выставки, итоговые выставки творческих работ воспитанников объединения</w:t>
      </w:r>
      <w:r w:rsidR="001E5F75">
        <w:rPr>
          <w:rFonts w:ascii="Times New Roman" w:eastAsia="Times New Roman" w:hAnsi="Times New Roman" w:cs="Times New Roman"/>
          <w:sz w:val="28"/>
          <w:szCs w:val="28"/>
          <w:lang w:eastAsia="ru-RU"/>
        </w:rPr>
        <w:t xml:space="preserve"> </w:t>
      </w:r>
      <w:r w:rsidRPr="00570094">
        <w:rPr>
          <w:rFonts w:ascii="Times New Roman" w:eastAsia="Times New Roman" w:hAnsi="Times New Roman" w:cs="Times New Roman"/>
          <w:color w:val="000000"/>
          <w:sz w:val="28"/>
          <w:szCs w:val="28"/>
          <w:lang w:eastAsia="ru-RU"/>
        </w:rPr>
        <w:t>различного уровня</w:t>
      </w:r>
      <w:r w:rsidRPr="00570094">
        <w:rPr>
          <w:rFonts w:ascii="Times New Roman" w:eastAsia="Times New Roman" w:hAnsi="Times New Roman" w:cs="Times New Roman"/>
          <w:sz w:val="28"/>
          <w:szCs w:val="28"/>
          <w:lang w:eastAsia="ru-RU"/>
        </w:rPr>
        <w:t>;</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 наблюдение (оценка аккуратности, творческой активности, самостоятельности, заинтересованности, стремления к познанию, </w:t>
      </w:r>
      <w:proofErr w:type="spellStart"/>
      <w:r w:rsidRPr="00570094">
        <w:rPr>
          <w:rFonts w:ascii="Times New Roman" w:eastAsia="Times New Roman" w:hAnsi="Times New Roman" w:cs="Times New Roman"/>
          <w:sz w:val="28"/>
          <w:szCs w:val="28"/>
          <w:lang w:eastAsia="ru-RU"/>
        </w:rPr>
        <w:t>коммуникативности</w:t>
      </w:r>
      <w:proofErr w:type="spellEnd"/>
      <w:r w:rsidRPr="00570094">
        <w:rPr>
          <w:rFonts w:ascii="Times New Roman" w:eastAsia="Times New Roman" w:hAnsi="Times New Roman" w:cs="Times New Roman"/>
          <w:sz w:val="28"/>
          <w:szCs w:val="28"/>
          <w:lang w:eastAsia="ru-RU"/>
        </w:rPr>
        <w:t>, умению работать в коллективе и т.д.), проведение диагностики;</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овладение воспитанниками умениями, которые создадут возможность самостоятельно, успешно усваивать новые знания, умения и компетентности, необходимые для дальнейшего совершенствования </w:t>
      </w:r>
      <w:r w:rsidRPr="00570094">
        <w:rPr>
          <w:rFonts w:ascii="Times New Roman" w:eastAsia="Times New Roman" w:hAnsi="Times New Roman" w:cs="Times New Roman"/>
          <w:sz w:val="28"/>
          <w:szCs w:val="28"/>
          <w:lang w:eastAsia="ru-RU"/>
        </w:rPr>
        <w:t xml:space="preserve">при работе </w:t>
      </w:r>
      <w:r w:rsidR="001E5F75">
        <w:rPr>
          <w:rFonts w:ascii="Times New Roman" w:eastAsia="Times New Roman" w:hAnsi="Times New Roman" w:cs="Times New Roman"/>
          <w:sz w:val="28"/>
          <w:szCs w:val="28"/>
          <w:lang w:eastAsia="ru-RU"/>
        </w:rPr>
        <w:t>тестом;</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lastRenderedPageBreak/>
        <w:t xml:space="preserve">- занятия-конкурсы на повторение практических умений и обобщений по </w:t>
      </w:r>
      <w:proofErr w:type="spellStart"/>
      <w:r w:rsidR="001E5F75">
        <w:rPr>
          <w:rFonts w:ascii="Times New Roman" w:eastAsia="Times New Roman" w:hAnsi="Times New Roman" w:cs="Times New Roman"/>
          <w:sz w:val="28"/>
          <w:szCs w:val="28"/>
          <w:lang w:eastAsia="ru-RU"/>
        </w:rPr>
        <w:t>тестопластике</w:t>
      </w:r>
      <w:proofErr w:type="spellEnd"/>
      <w:r w:rsidRPr="00570094">
        <w:rPr>
          <w:rFonts w:ascii="Times New Roman" w:eastAsia="Times New Roman" w:hAnsi="Times New Roman" w:cs="Times New Roman"/>
          <w:sz w:val="28"/>
          <w:szCs w:val="28"/>
          <w:lang w:eastAsia="ru-RU"/>
        </w:rPr>
        <w:t>;</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Кроме того, необходимо систематическое наблюдение за воспитанниками в течение учебного года, включающее:</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результативность и самостоятельную деятельность ребенка,</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активность, аккуратность, творческий подход к знаниям,</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степень самостоятельности в их решении и выполнении.</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Проверка результатов проходит в форме:</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игровых занятий на повторение теоретических понятий (</w:t>
      </w:r>
      <w:r w:rsidRPr="00570094">
        <w:rPr>
          <w:rFonts w:ascii="Times New Roman" w:eastAsia="Times New Roman" w:hAnsi="Times New Roman" w:cs="Times New Roman"/>
          <w:sz w:val="28"/>
          <w:szCs w:val="28"/>
          <w:lang w:eastAsia="ru-RU"/>
        </w:rPr>
        <w:t>конкурсы,</w:t>
      </w:r>
      <w:r w:rsidRPr="00570094">
        <w:rPr>
          <w:rFonts w:ascii="Times New Roman" w:eastAsia="Times New Roman" w:hAnsi="Times New Roman" w:cs="Times New Roman"/>
          <w:color w:val="000000"/>
          <w:sz w:val="28"/>
          <w:szCs w:val="28"/>
          <w:lang w:eastAsia="ru-RU"/>
        </w:rPr>
        <w:t> викторины, </w:t>
      </w:r>
      <w:r w:rsidRPr="00570094">
        <w:rPr>
          <w:rFonts w:ascii="Times New Roman" w:eastAsia="Times New Roman" w:hAnsi="Times New Roman" w:cs="Times New Roman"/>
          <w:sz w:val="28"/>
          <w:szCs w:val="28"/>
          <w:lang w:eastAsia="ru-RU"/>
        </w:rPr>
        <w:t>составление кроссвордов</w:t>
      </w:r>
      <w:r w:rsidRPr="00570094">
        <w:rPr>
          <w:rFonts w:ascii="Times New Roman" w:eastAsia="Times New Roman" w:hAnsi="Times New Roman" w:cs="Times New Roman"/>
          <w:color w:val="000000"/>
          <w:sz w:val="28"/>
          <w:szCs w:val="28"/>
          <w:lang w:eastAsia="ru-RU"/>
        </w:rPr>
        <w:t> и др.),</w:t>
      </w:r>
    </w:p>
    <w:p w:rsidR="00262B91"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sz w:val="28"/>
          <w:szCs w:val="28"/>
          <w:lang w:eastAsia="ru-RU"/>
        </w:rPr>
      </w:pPr>
      <w:r w:rsidRPr="00570094">
        <w:rPr>
          <w:rFonts w:ascii="Times New Roman" w:eastAsia="Times New Roman" w:hAnsi="Times New Roman" w:cs="Times New Roman"/>
          <w:color w:val="000000"/>
          <w:sz w:val="28"/>
          <w:szCs w:val="28"/>
          <w:lang w:eastAsia="ru-RU"/>
        </w:rPr>
        <w:t>- собеседования (индивид</w:t>
      </w:r>
      <w:r w:rsidR="001E5F75">
        <w:rPr>
          <w:rFonts w:ascii="Times New Roman" w:eastAsia="Times New Roman" w:hAnsi="Times New Roman" w:cs="Times New Roman"/>
          <w:color w:val="000000"/>
          <w:sz w:val="28"/>
          <w:szCs w:val="28"/>
          <w:lang w:eastAsia="ru-RU"/>
        </w:rPr>
        <w:t>уальное и групповое), опросники</w:t>
      </w:r>
      <w:r w:rsidRPr="00570094">
        <w:rPr>
          <w:rFonts w:ascii="Times New Roman" w:eastAsia="Times New Roman" w:hAnsi="Times New Roman" w:cs="Times New Roman"/>
          <w:color w:val="000000"/>
          <w:sz w:val="28"/>
          <w:szCs w:val="28"/>
          <w:lang w:eastAsia="ru-RU"/>
        </w:rPr>
        <w:t>,</w:t>
      </w:r>
      <w:r w:rsidR="001E5F75">
        <w:rPr>
          <w:rFonts w:ascii="Times New Roman" w:eastAsia="Times New Roman" w:hAnsi="Times New Roman" w:cs="Times New Roman"/>
          <w:color w:val="000000"/>
          <w:sz w:val="28"/>
          <w:szCs w:val="28"/>
          <w:lang w:eastAsia="ru-RU"/>
        </w:rPr>
        <w:t xml:space="preserve"> </w:t>
      </w:r>
      <w:r w:rsidRPr="00570094">
        <w:rPr>
          <w:rFonts w:ascii="Times New Roman" w:eastAsia="Times New Roman" w:hAnsi="Times New Roman" w:cs="Times New Roman"/>
          <w:sz w:val="28"/>
          <w:szCs w:val="28"/>
          <w:lang w:eastAsia="ru-RU"/>
        </w:rPr>
        <w:t>тестирования,</w:t>
      </w:r>
    </w:p>
    <w:p w:rsidR="0015233E" w:rsidRPr="00570094" w:rsidRDefault="00262B91" w:rsidP="008E4AC6">
      <w:pPr>
        <w:shd w:val="clear" w:color="auto" w:fill="FFFFFF"/>
        <w:spacing w:after="0" w:line="294" w:lineRule="atLeast"/>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sz w:val="28"/>
          <w:szCs w:val="28"/>
          <w:lang w:eastAsia="ru-RU"/>
        </w:rPr>
        <w:t>- проведения </w:t>
      </w:r>
      <w:r w:rsidRPr="00570094">
        <w:rPr>
          <w:rFonts w:ascii="Times New Roman" w:eastAsia="Times New Roman" w:hAnsi="Times New Roman" w:cs="Times New Roman"/>
          <w:color w:val="000000"/>
          <w:sz w:val="28"/>
          <w:szCs w:val="28"/>
          <w:lang w:eastAsia="ru-RU"/>
        </w:rPr>
        <w:t xml:space="preserve">самостоятельных работ </w:t>
      </w:r>
      <w:r w:rsidR="0015233E" w:rsidRPr="00570094">
        <w:rPr>
          <w:rFonts w:ascii="Times New Roman" w:eastAsia="Times New Roman" w:hAnsi="Times New Roman" w:cs="Times New Roman"/>
          <w:color w:val="000000"/>
          <w:sz w:val="28"/>
          <w:szCs w:val="28"/>
          <w:lang w:eastAsia="ru-RU"/>
        </w:rPr>
        <w:t xml:space="preserve">репродуктивного характера и </w:t>
      </w:r>
      <w:proofErr w:type="spellStart"/>
      <w:r w:rsidR="0015233E" w:rsidRPr="00570094">
        <w:rPr>
          <w:rFonts w:ascii="Times New Roman" w:eastAsia="Times New Roman" w:hAnsi="Times New Roman" w:cs="Times New Roman"/>
          <w:color w:val="000000"/>
          <w:sz w:val="28"/>
          <w:szCs w:val="28"/>
          <w:lang w:eastAsia="ru-RU"/>
        </w:rPr>
        <w:t>т</w:t>
      </w:r>
      <w:proofErr w:type="gramStart"/>
      <w:r w:rsidR="0015233E" w:rsidRPr="00570094">
        <w:rPr>
          <w:rFonts w:ascii="Times New Roman" w:eastAsia="Times New Roman" w:hAnsi="Times New Roman" w:cs="Times New Roman"/>
          <w:color w:val="000000"/>
          <w:sz w:val="28"/>
          <w:szCs w:val="28"/>
          <w:lang w:eastAsia="ru-RU"/>
        </w:rPr>
        <w:t>.д</w:t>
      </w:r>
      <w:proofErr w:type="spellEnd"/>
      <w:proofErr w:type="gramEnd"/>
    </w:p>
    <w:p w:rsidR="0015233E" w:rsidRPr="00570094" w:rsidRDefault="0015233E" w:rsidP="008E4AC6">
      <w:pPr>
        <w:shd w:val="clear" w:color="auto" w:fill="FFFFFF"/>
        <w:spacing w:after="0" w:line="294" w:lineRule="atLeast"/>
        <w:ind w:left="-567" w:firstLine="567"/>
        <w:jc w:val="both"/>
        <w:rPr>
          <w:rFonts w:ascii="Times New Roman" w:eastAsia="Times New Roman" w:hAnsi="Times New Roman" w:cs="Times New Roman"/>
          <w:color w:val="000000"/>
          <w:sz w:val="28"/>
          <w:szCs w:val="28"/>
          <w:lang w:eastAsia="ru-RU"/>
        </w:rPr>
      </w:pPr>
    </w:p>
    <w:p w:rsidR="0015233E" w:rsidRPr="00570094" w:rsidRDefault="0015233E" w:rsidP="008E4AC6">
      <w:pPr>
        <w:shd w:val="clear" w:color="auto" w:fill="FFFFFF"/>
        <w:spacing w:before="240" w:line="294" w:lineRule="atLeast"/>
        <w:ind w:left="-567" w:firstLine="567"/>
        <w:jc w:val="both"/>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Комплекс организационно-педагогических условий.</w:t>
      </w:r>
    </w:p>
    <w:p w:rsidR="0015233E" w:rsidRPr="00570094" w:rsidRDefault="0015233E" w:rsidP="008E4AC6">
      <w:pPr>
        <w:spacing w:before="240" w:line="240" w:lineRule="auto"/>
        <w:ind w:left="-567" w:firstLine="567"/>
        <w:jc w:val="both"/>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2.1. Формы аттестации и оценочные материалы.</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 процессе реализации программы применяются следующие виды контроля: текущий и промежуточный посредством проведения устного опроса, участие в районных и краевых конкурсах и выставках. Формы подведения итогов реализации программы:</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Методы:</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словесный;</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наглядный;</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практической работы</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Работа по данной программе предусматривает принцип дифференцированного и индивидуального подхода к учащимся. Педагогические технологии ориентированы на сотрудничество, на создание ситуаций успешности, взаимопомощи.</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В конце каждого учебного года проводится промежуточная аттестация воспитанников. В образовательном процессе используются технологии: информационно-коммуникативного обучения, проблемного обучения, </w:t>
      </w:r>
      <w:proofErr w:type="spellStart"/>
      <w:r w:rsidRPr="00570094">
        <w:rPr>
          <w:rFonts w:ascii="Times New Roman" w:eastAsia="Times New Roman" w:hAnsi="Times New Roman" w:cs="Times New Roman"/>
          <w:color w:val="000000"/>
          <w:sz w:val="28"/>
          <w:szCs w:val="28"/>
          <w:lang w:eastAsia="ru-RU"/>
        </w:rPr>
        <w:t>разноуровневого</w:t>
      </w:r>
      <w:proofErr w:type="spellEnd"/>
      <w:r w:rsidRPr="00570094">
        <w:rPr>
          <w:rFonts w:ascii="Times New Roman" w:eastAsia="Times New Roman" w:hAnsi="Times New Roman" w:cs="Times New Roman"/>
          <w:color w:val="000000"/>
          <w:sz w:val="28"/>
          <w:szCs w:val="28"/>
          <w:lang w:eastAsia="ru-RU"/>
        </w:rPr>
        <w:t xml:space="preserve"> обучения, развивающего обучения, дифференцированного обучения, игровые технологии.</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Формы занятий, методы и приемы обучения и воспитания используются с учетом возрастных особенностей.</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proofErr w:type="gramStart"/>
      <w:r w:rsidRPr="00570094">
        <w:rPr>
          <w:rFonts w:ascii="Times New Roman" w:eastAsia="Times New Roman" w:hAnsi="Times New Roman" w:cs="Times New Roman"/>
          <w:color w:val="000000"/>
          <w:sz w:val="28"/>
          <w:szCs w:val="28"/>
          <w:lang w:eastAsia="ru-RU"/>
        </w:rPr>
        <w:t>Программа предполагает использование различных форм занятий (занятие-игра, занятие-путешествие, и др.) и методов обучения (объяснительно-иллюстративный, репродуктивный, проблемный, частично-поисковый, исследовательский).</w:t>
      </w:r>
      <w:proofErr w:type="gramEnd"/>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Дидактический материал: карточки с заданиями для детей, тестовые задания, иллюстрационные материалы, репродукции картин, фотоальбомы, инструкционные карты.</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Техническое оснащение: видеоматериалы, интернет.</w:t>
      </w:r>
    </w:p>
    <w:p w:rsidR="0015233E" w:rsidRPr="00570094" w:rsidRDefault="0015233E" w:rsidP="008E4AC6">
      <w:pPr>
        <w:spacing w:after="0" w:line="240" w:lineRule="auto"/>
        <w:ind w:left="-567" w:firstLine="567"/>
        <w:jc w:val="both"/>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Формы контроля: индивидуальные, групповые.</w:t>
      </w:r>
    </w:p>
    <w:p w:rsidR="0015233E" w:rsidRPr="00570094" w:rsidRDefault="0015233E" w:rsidP="0015233E">
      <w:pPr>
        <w:spacing w:after="0" w:line="240" w:lineRule="auto"/>
        <w:rPr>
          <w:rFonts w:ascii="Times New Roman" w:eastAsia="Times New Roman" w:hAnsi="Times New Roman" w:cs="Times New Roman"/>
          <w:color w:val="000000"/>
          <w:sz w:val="28"/>
          <w:szCs w:val="28"/>
          <w:lang w:eastAsia="ru-RU"/>
        </w:rPr>
      </w:pPr>
    </w:p>
    <w:p w:rsidR="0015233E" w:rsidRPr="00570094" w:rsidRDefault="0015233E" w:rsidP="0015233E">
      <w:pPr>
        <w:spacing w:after="0" w:line="240" w:lineRule="auto"/>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2.2. Рабочие программы преподаваемых дисциплин</w:t>
      </w:r>
    </w:p>
    <w:p w:rsidR="0015233E" w:rsidRPr="00570094" w:rsidRDefault="0015233E" w:rsidP="0015233E">
      <w:pPr>
        <w:spacing w:after="0" w:line="240" w:lineRule="auto"/>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2.2.1. Первый год обучения.</w:t>
      </w:r>
    </w:p>
    <w:p w:rsidR="0015233E" w:rsidRPr="00570094" w:rsidRDefault="0015233E" w:rsidP="0015233E">
      <w:pPr>
        <w:spacing w:after="0" w:line="240" w:lineRule="auto"/>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Перечень тем и расчетов.</w:t>
      </w:r>
    </w:p>
    <w:tbl>
      <w:tblPr>
        <w:tblStyle w:val="a4"/>
        <w:tblW w:w="0" w:type="auto"/>
        <w:tblLook w:val="04A0" w:firstRow="1" w:lastRow="0" w:firstColumn="1" w:lastColumn="0" w:noHBand="0" w:noVBand="1"/>
      </w:tblPr>
      <w:tblGrid>
        <w:gridCol w:w="528"/>
        <w:gridCol w:w="2302"/>
        <w:gridCol w:w="1387"/>
        <w:gridCol w:w="1536"/>
        <w:gridCol w:w="1588"/>
        <w:gridCol w:w="2230"/>
      </w:tblGrid>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w:t>
            </w:r>
          </w:p>
        </w:tc>
        <w:tc>
          <w:tcPr>
            <w:tcW w:w="255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Наименование тем</w:t>
            </w:r>
          </w:p>
        </w:tc>
        <w:tc>
          <w:tcPr>
            <w:tcW w:w="1557"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Кол-во занятий</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Теория</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Практика</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Форма занятий</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w:t>
            </w:r>
          </w:p>
        </w:tc>
        <w:tc>
          <w:tcPr>
            <w:tcW w:w="255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Вводное занятие. Замес теста.</w:t>
            </w:r>
          </w:p>
        </w:tc>
        <w:tc>
          <w:tcPr>
            <w:tcW w:w="1557"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50мин</w:t>
            </w:r>
          </w:p>
        </w:tc>
        <w:tc>
          <w:tcPr>
            <w:tcW w:w="1558" w:type="dxa"/>
          </w:tcPr>
          <w:p w:rsidR="0015233E" w:rsidRPr="00570094" w:rsidRDefault="0015233E" w:rsidP="0015233E">
            <w:pPr>
              <w:jc w:val="center"/>
              <w:rPr>
                <w:rFonts w:ascii="Times New Roman" w:eastAsia="Times New Roman" w:hAnsi="Times New Roman" w:cs="Times New Roman"/>
                <w:b/>
                <w:color w:val="000000"/>
                <w:sz w:val="28"/>
                <w:szCs w:val="28"/>
                <w:lang w:eastAsia="ru-RU"/>
              </w:rPr>
            </w:pP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w:t>
            </w:r>
          </w:p>
        </w:tc>
        <w:tc>
          <w:tcPr>
            <w:tcW w:w="255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Инструменты и материалы</w:t>
            </w:r>
          </w:p>
        </w:tc>
        <w:tc>
          <w:tcPr>
            <w:tcW w:w="1557"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20мин</w:t>
            </w:r>
          </w:p>
        </w:tc>
        <w:tc>
          <w:tcPr>
            <w:tcW w:w="1558" w:type="dxa"/>
          </w:tcPr>
          <w:p w:rsidR="0015233E" w:rsidRPr="00570094" w:rsidRDefault="0015233E" w:rsidP="0015233E">
            <w:pPr>
              <w:jc w:val="center"/>
              <w:rPr>
                <w:rFonts w:ascii="Times New Roman" w:eastAsia="Times New Roman" w:hAnsi="Times New Roman" w:cs="Times New Roman"/>
                <w:b/>
                <w:color w:val="000000"/>
                <w:sz w:val="28"/>
                <w:szCs w:val="28"/>
                <w:lang w:eastAsia="ru-RU"/>
              </w:rPr>
            </w:pP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w:t>
            </w:r>
            <w:r w:rsidR="00143F1B" w:rsidRPr="00570094">
              <w:rPr>
                <w:rFonts w:ascii="Times New Roman" w:eastAsia="Times New Roman" w:hAnsi="Times New Roman" w:cs="Times New Roman"/>
                <w:b/>
                <w:color w:val="000000"/>
                <w:sz w:val="28"/>
                <w:szCs w:val="28"/>
                <w:lang w:eastAsia="ru-RU"/>
              </w:rPr>
              <w:t>, образцы поделок.</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w:t>
            </w:r>
          </w:p>
        </w:tc>
        <w:tc>
          <w:tcPr>
            <w:tcW w:w="255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Основные этапы изготовления изделий</w:t>
            </w:r>
          </w:p>
        </w:tc>
        <w:tc>
          <w:tcPr>
            <w:tcW w:w="1557"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50мин</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50мин</w:t>
            </w:r>
          </w:p>
        </w:tc>
        <w:tc>
          <w:tcPr>
            <w:tcW w:w="1558"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w:t>
            </w:r>
          </w:p>
        </w:tc>
        <w:tc>
          <w:tcPr>
            <w:tcW w:w="255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Основные приемы лепки</w:t>
            </w:r>
          </w:p>
        </w:tc>
        <w:tc>
          <w:tcPr>
            <w:tcW w:w="1557" w:type="dxa"/>
          </w:tcPr>
          <w:p w:rsidR="0015233E" w:rsidRPr="00570094" w:rsidRDefault="007A5B7C"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16</w:t>
            </w:r>
          </w:p>
        </w:tc>
        <w:tc>
          <w:tcPr>
            <w:tcW w:w="1558" w:type="dxa"/>
          </w:tcPr>
          <w:p w:rsidR="0015233E" w:rsidRPr="00570094" w:rsidRDefault="007A5B7C"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2ч.40мин.</w:t>
            </w:r>
          </w:p>
        </w:tc>
        <w:tc>
          <w:tcPr>
            <w:tcW w:w="1558" w:type="dxa"/>
          </w:tcPr>
          <w:p w:rsidR="0015233E" w:rsidRPr="00570094" w:rsidRDefault="007A5B7C"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4ч.20мин.</w:t>
            </w:r>
          </w:p>
        </w:tc>
        <w:tc>
          <w:tcPr>
            <w:tcW w:w="1558" w:type="dxa"/>
          </w:tcPr>
          <w:p w:rsidR="0015233E" w:rsidRPr="00570094" w:rsidRDefault="0015233E" w:rsidP="0015233E">
            <w:pPr>
              <w:jc w:val="center"/>
              <w:rPr>
                <w:rFonts w:ascii="Times New Roman" w:eastAsia="Times New Roman" w:hAnsi="Times New Roman" w:cs="Times New Roman"/>
                <w:b/>
                <w:color w:val="000000"/>
                <w:sz w:val="28"/>
                <w:szCs w:val="28"/>
                <w:lang w:eastAsia="ru-RU"/>
              </w:rPr>
            </w:pP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5</w:t>
            </w:r>
          </w:p>
        </w:tc>
        <w:tc>
          <w:tcPr>
            <w:tcW w:w="2552" w:type="dxa"/>
          </w:tcPr>
          <w:p w:rsidR="0015233E" w:rsidRPr="00570094" w:rsidRDefault="00320359"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Лепка </w:t>
            </w:r>
            <w:proofErr w:type="gramStart"/>
            <w:r w:rsidRPr="00570094">
              <w:rPr>
                <w:rFonts w:ascii="Times New Roman" w:eastAsia="Times New Roman" w:hAnsi="Times New Roman" w:cs="Times New Roman"/>
                <w:b/>
                <w:color w:val="000000"/>
                <w:sz w:val="28"/>
                <w:szCs w:val="28"/>
                <w:lang w:eastAsia="ru-RU"/>
              </w:rPr>
              <w:t>мелких</w:t>
            </w:r>
            <w:proofErr w:type="gramEnd"/>
            <w:r w:rsidRPr="00570094">
              <w:rPr>
                <w:rFonts w:ascii="Times New Roman" w:eastAsia="Times New Roman" w:hAnsi="Times New Roman" w:cs="Times New Roman"/>
                <w:b/>
                <w:color w:val="000000"/>
                <w:sz w:val="28"/>
                <w:szCs w:val="28"/>
                <w:lang w:eastAsia="ru-RU"/>
              </w:rPr>
              <w:t xml:space="preserve"> орнаментных </w:t>
            </w:r>
            <w:proofErr w:type="spellStart"/>
            <w:r w:rsidRPr="00570094">
              <w:rPr>
                <w:rFonts w:ascii="Times New Roman" w:eastAsia="Times New Roman" w:hAnsi="Times New Roman" w:cs="Times New Roman"/>
                <w:b/>
                <w:color w:val="000000"/>
                <w:sz w:val="28"/>
                <w:szCs w:val="28"/>
                <w:lang w:eastAsia="ru-RU"/>
              </w:rPr>
              <w:t>дталй</w:t>
            </w:r>
            <w:proofErr w:type="spellEnd"/>
          </w:p>
        </w:tc>
        <w:tc>
          <w:tcPr>
            <w:tcW w:w="1557"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2ч.</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Беседа, показ, </w:t>
            </w:r>
            <w:r w:rsidR="00143F1B" w:rsidRPr="00570094">
              <w:rPr>
                <w:rFonts w:ascii="Times New Roman" w:eastAsia="Times New Roman" w:hAnsi="Times New Roman" w:cs="Times New Roman"/>
                <w:b/>
                <w:color w:val="000000"/>
                <w:sz w:val="28"/>
                <w:szCs w:val="28"/>
                <w:lang w:eastAsia="ru-RU"/>
              </w:rPr>
              <w:t xml:space="preserve">художественное </w:t>
            </w:r>
            <w:proofErr w:type="spellStart"/>
            <w:r w:rsidR="00143F1B" w:rsidRPr="00570094">
              <w:rPr>
                <w:rFonts w:ascii="Times New Roman" w:eastAsia="Times New Roman" w:hAnsi="Times New Roman" w:cs="Times New Roman"/>
                <w:b/>
                <w:color w:val="000000"/>
                <w:sz w:val="28"/>
                <w:szCs w:val="28"/>
                <w:lang w:eastAsia="ru-RU"/>
              </w:rPr>
              <w:t>слово</w:t>
            </w:r>
            <w:proofErr w:type="gramStart"/>
            <w:r w:rsidR="00143F1B" w:rsidRPr="00570094">
              <w:rPr>
                <w:rFonts w:ascii="Times New Roman" w:eastAsia="Times New Roman" w:hAnsi="Times New Roman" w:cs="Times New Roman"/>
                <w:b/>
                <w:color w:val="000000"/>
                <w:sz w:val="28"/>
                <w:szCs w:val="28"/>
                <w:lang w:eastAsia="ru-RU"/>
              </w:rPr>
              <w:t>,</w:t>
            </w:r>
            <w:r w:rsidRPr="00570094">
              <w:rPr>
                <w:rFonts w:ascii="Times New Roman" w:eastAsia="Times New Roman" w:hAnsi="Times New Roman" w:cs="Times New Roman"/>
                <w:b/>
                <w:color w:val="000000"/>
                <w:sz w:val="28"/>
                <w:szCs w:val="28"/>
                <w:lang w:eastAsia="ru-RU"/>
              </w:rPr>
              <w:t>в</w:t>
            </w:r>
            <w:proofErr w:type="gramEnd"/>
            <w:r w:rsidRPr="00570094">
              <w:rPr>
                <w:rFonts w:ascii="Times New Roman" w:eastAsia="Times New Roman" w:hAnsi="Times New Roman" w:cs="Times New Roman"/>
                <w:b/>
                <w:color w:val="000000"/>
                <w:sz w:val="28"/>
                <w:szCs w:val="28"/>
                <w:lang w:eastAsia="ru-RU"/>
              </w:rPr>
              <w:t>ыставка</w:t>
            </w:r>
            <w:proofErr w:type="spellEnd"/>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w:t>
            </w:r>
          </w:p>
        </w:tc>
        <w:tc>
          <w:tcPr>
            <w:tcW w:w="2552"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Сюжетные композиции</w:t>
            </w:r>
          </w:p>
          <w:p w:rsidR="006A0A6B" w:rsidRPr="00570094" w:rsidRDefault="006A0A6B" w:rsidP="0015233E">
            <w:pPr>
              <w:jc w:val="center"/>
              <w:rPr>
                <w:rFonts w:ascii="Times New Roman" w:eastAsia="Times New Roman" w:hAnsi="Times New Roman" w:cs="Times New Roman"/>
                <w:b/>
                <w:color w:val="000000"/>
                <w:sz w:val="28"/>
                <w:szCs w:val="28"/>
                <w:lang w:eastAsia="ru-RU"/>
              </w:rPr>
            </w:pPr>
            <w:proofErr w:type="spellStart"/>
            <w:r w:rsidRPr="00570094">
              <w:rPr>
                <w:rFonts w:ascii="Times New Roman" w:eastAsia="Times New Roman" w:hAnsi="Times New Roman" w:cs="Times New Roman"/>
                <w:b/>
                <w:color w:val="000000"/>
                <w:sz w:val="28"/>
                <w:szCs w:val="28"/>
                <w:lang w:eastAsia="ru-RU"/>
              </w:rPr>
              <w:t>Гусеничка</w:t>
            </w:r>
            <w:proofErr w:type="spellEnd"/>
          </w:p>
        </w:tc>
        <w:tc>
          <w:tcPr>
            <w:tcW w:w="1557"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1ч.25мин</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 выставка.</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w:t>
            </w:r>
          </w:p>
        </w:tc>
        <w:tc>
          <w:tcPr>
            <w:tcW w:w="2552" w:type="dxa"/>
          </w:tcPr>
          <w:p w:rsidR="0015233E" w:rsidRPr="00570094" w:rsidRDefault="00320359"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Елочные украшения. Простейшие поделки. Технология окрашивания теста.</w:t>
            </w:r>
          </w:p>
        </w:tc>
        <w:tc>
          <w:tcPr>
            <w:tcW w:w="1557"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1ч.25мин</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Обсуждение, показ, сказка</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2552" w:type="dxa"/>
          </w:tcPr>
          <w:p w:rsidR="0015233E" w:rsidRPr="00570094" w:rsidRDefault="00320359" w:rsidP="0015233E">
            <w:pPr>
              <w:jc w:val="center"/>
              <w:rPr>
                <w:rFonts w:ascii="Times New Roman" w:eastAsia="Times New Roman" w:hAnsi="Times New Roman" w:cs="Times New Roman"/>
                <w:b/>
                <w:color w:val="000000"/>
                <w:sz w:val="28"/>
                <w:szCs w:val="28"/>
                <w:lang w:eastAsia="ru-RU"/>
              </w:rPr>
            </w:pPr>
            <w:proofErr w:type="spellStart"/>
            <w:r w:rsidRPr="00570094">
              <w:rPr>
                <w:rFonts w:ascii="Times New Roman" w:eastAsia="Times New Roman" w:hAnsi="Times New Roman" w:cs="Times New Roman"/>
                <w:b/>
                <w:color w:val="000000"/>
                <w:sz w:val="28"/>
                <w:szCs w:val="28"/>
                <w:lang w:eastAsia="ru-RU"/>
              </w:rPr>
              <w:t>Подсулнух</w:t>
            </w:r>
            <w:proofErr w:type="spellEnd"/>
            <w:r w:rsidRPr="00570094">
              <w:rPr>
                <w:rFonts w:ascii="Times New Roman" w:eastAsia="Times New Roman" w:hAnsi="Times New Roman" w:cs="Times New Roman"/>
                <w:b/>
                <w:color w:val="000000"/>
                <w:sz w:val="28"/>
                <w:szCs w:val="28"/>
                <w:lang w:eastAsia="ru-RU"/>
              </w:rPr>
              <w:t xml:space="preserve"> изготовление при помощи шаблонов. </w:t>
            </w:r>
          </w:p>
        </w:tc>
        <w:tc>
          <w:tcPr>
            <w:tcW w:w="1557"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8</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1ч.20мин</w:t>
            </w:r>
          </w:p>
        </w:tc>
        <w:tc>
          <w:tcPr>
            <w:tcW w:w="1558"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2ч.</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 выставка</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9</w:t>
            </w:r>
          </w:p>
        </w:tc>
        <w:tc>
          <w:tcPr>
            <w:tcW w:w="2552"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Изготовление медальонов</w:t>
            </w:r>
            <w:r w:rsidR="00320359" w:rsidRPr="00570094">
              <w:rPr>
                <w:rFonts w:ascii="Times New Roman" w:eastAsia="Times New Roman" w:hAnsi="Times New Roman" w:cs="Times New Roman"/>
                <w:b/>
                <w:color w:val="000000"/>
                <w:sz w:val="28"/>
                <w:szCs w:val="28"/>
                <w:lang w:eastAsia="ru-RU"/>
              </w:rPr>
              <w:t>.</w:t>
            </w:r>
          </w:p>
        </w:tc>
        <w:tc>
          <w:tcPr>
            <w:tcW w:w="1557"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4ч.</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40мин.</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Беседа, показ.</w:t>
            </w:r>
          </w:p>
        </w:tc>
      </w:tr>
      <w:tr w:rsidR="006A0A6B" w:rsidRPr="00570094" w:rsidTr="0015233E">
        <w:tc>
          <w:tcPr>
            <w:tcW w:w="562" w:type="dxa"/>
          </w:tcPr>
          <w:p w:rsidR="0015233E" w:rsidRPr="00570094" w:rsidRDefault="00C87D50"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10</w:t>
            </w:r>
          </w:p>
        </w:tc>
        <w:tc>
          <w:tcPr>
            <w:tcW w:w="2552" w:type="dxa"/>
          </w:tcPr>
          <w:p w:rsidR="0015233E" w:rsidRPr="00570094" w:rsidRDefault="006A0A6B"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Итоговое занятие</w:t>
            </w:r>
          </w:p>
        </w:tc>
        <w:tc>
          <w:tcPr>
            <w:tcW w:w="1557"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10</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1ч.</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3ч.20мин.</w:t>
            </w:r>
          </w:p>
        </w:tc>
        <w:tc>
          <w:tcPr>
            <w:tcW w:w="1558" w:type="dxa"/>
          </w:tcPr>
          <w:p w:rsidR="0015233E"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Беседы, показ</w:t>
            </w:r>
          </w:p>
        </w:tc>
      </w:tr>
      <w:tr w:rsidR="00AC79F6" w:rsidRPr="00570094" w:rsidTr="0015233E">
        <w:tc>
          <w:tcPr>
            <w:tcW w:w="562" w:type="dxa"/>
          </w:tcPr>
          <w:p w:rsidR="00AC79F6" w:rsidRPr="00570094" w:rsidRDefault="00AC79F6" w:rsidP="0015233E">
            <w:pPr>
              <w:jc w:val="center"/>
              <w:rPr>
                <w:rFonts w:ascii="Times New Roman" w:eastAsia="Times New Roman" w:hAnsi="Times New Roman" w:cs="Times New Roman"/>
                <w:b/>
                <w:color w:val="000000"/>
                <w:sz w:val="28"/>
                <w:szCs w:val="28"/>
                <w:lang w:eastAsia="ru-RU"/>
              </w:rPr>
            </w:pPr>
          </w:p>
        </w:tc>
        <w:tc>
          <w:tcPr>
            <w:tcW w:w="2552" w:type="dxa"/>
          </w:tcPr>
          <w:p w:rsidR="00AC79F6" w:rsidRPr="00570094" w:rsidRDefault="00AC79F6" w:rsidP="0015233E">
            <w:pPr>
              <w:jc w:val="center"/>
              <w:rPr>
                <w:rFonts w:ascii="Times New Roman" w:eastAsia="Times New Roman" w:hAnsi="Times New Roman" w:cs="Times New Roman"/>
                <w:b/>
                <w:color w:val="000000"/>
                <w:sz w:val="28"/>
                <w:szCs w:val="28"/>
                <w:lang w:eastAsia="ru-RU"/>
              </w:rPr>
            </w:pPr>
          </w:p>
        </w:tc>
        <w:tc>
          <w:tcPr>
            <w:tcW w:w="1557" w:type="dxa"/>
          </w:tcPr>
          <w:p w:rsidR="00AC79F6"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65</w:t>
            </w:r>
          </w:p>
        </w:tc>
        <w:tc>
          <w:tcPr>
            <w:tcW w:w="1558" w:type="dxa"/>
          </w:tcPr>
          <w:p w:rsidR="00AC79F6" w:rsidRPr="00570094" w:rsidRDefault="00AC79F6"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11ч.20мин</w:t>
            </w:r>
          </w:p>
        </w:tc>
        <w:tc>
          <w:tcPr>
            <w:tcW w:w="1558" w:type="dxa"/>
          </w:tcPr>
          <w:p w:rsidR="00AC79F6" w:rsidRPr="00570094" w:rsidRDefault="00F1510E" w:rsidP="0015233E">
            <w:pPr>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16ч.20мин.</w:t>
            </w:r>
          </w:p>
        </w:tc>
        <w:tc>
          <w:tcPr>
            <w:tcW w:w="1558" w:type="dxa"/>
          </w:tcPr>
          <w:p w:rsidR="00AC79F6" w:rsidRPr="00570094" w:rsidRDefault="00AC79F6" w:rsidP="0015233E">
            <w:pPr>
              <w:jc w:val="center"/>
              <w:rPr>
                <w:rFonts w:ascii="Times New Roman" w:eastAsia="Times New Roman" w:hAnsi="Times New Roman" w:cs="Times New Roman"/>
                <w:b/>
                <w:color w:val="000000"/>
                <w:sz w:val="28"/>
                <w:szCs w:val="28"/>
                <w:lang w:eastAsia="ru-RU"/>
              </w:rPr>
            </w:pPr>
          </w:p>
        </w:tc>
      </w:tr>
    </w:tbl>
    <w:p w:rsidR="0015233E" w:rsidRPr="00570094" w:rsidRDefault="0015233E" w:rsidP="0015233E">
      <w:pPr>
        <w:spacing w:after="0" w:line="240" w:lineRule="auto"/>
        <w:jc w:val="center"/>
        <w:rPr>
          <w:rFonts w:ascii="Times New Roman" w:eastAsia="Times New Roman" w:hAnsi="Times New Roman" w:cs="Times New Roman"/>
          <w:b/>
          <w:color w:val="000000"/>
          <w:sz w:val="28"/>
          <w:szCs w:val="28"/>
          <w:lang w:eastAsia="ru-RU"/>
        </w:rPr>
      </w:pPr>
    </w:p>
    <w:p w:rsidR="00F1510E" w:rsidRPr="00570094" w:rsidRDefault="00F1510E"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F1510E" w:rsidRPr="00570094" w:rsidRDefault="00F1510E"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F1510E" w:rsidRPr="00570094" w:rsidRDefault="00F1510E"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F1510E" w:rsidRPr="00570094" w:rsidRDefault="00F1510E"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EE43CC" w:rsidRPr="00570094" w:rsidRDefault="00EE43CC" w:rsidP="0015233E">
      <w:pPr>
        <w:shd w:val="clear" w:color="auto" w:fill="FFFFFF"/>
        <w:spacing w:after="0" w:line="294" w:lineRule="atLeast"/>
        <w:rPr>
          <w:rFonts w:ascii="Times New Roman" w:eastAsia="Times New Roman" w:hAnsi="Times New Roman" w:cs="Times New Roman"/>
          <w:color w:val="000000"/>
          <w:sz w:val="28"/>
          <w:szCs w:val="28"/>
          <w:lang w:eastAsia="ru-RU"/>
        </w:rPr>
      </w:pPr>
    </w:p>
    <w:p w:rsidR="0015233E" w:rsidRPr="00570094" w:rsidRDefault="00EE43CC" w:rsidP="0015233E">
      <w:pPr>
        <w:shd w:val="clear" w:color="auto" w:fill="FFFFFF"/>
        <w:spacing w:after="0"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Перспективный план на 1</w:t>
      </w:r>
      <w:r w:rsidR="00F1510E" w:rsidRPr="00570094">
        <w:rPr>
          <w:rFonts w:ascii="Times New Roman" w:eastAsia="Times New Roman" w:hAnsi="Times New Roman" w:cs="Times New Roman"/>
          <w:b/>
          <w:color w:val="000000"/>
          <w:sz w:val="28"/>
          <w:szCs w:val="28"/>
          <w:lang w:eastAsia="ru-RU"/>
        </w:rPr>
        <w:t xml:space="preserve"> год обучения</w:t>
      </w:r>
    </w:p>
    <w:tbl>
      <w:tblPr>
        <w:tblStyle w:val="a4"/>
        <w:tblW w:w="10802" w:type="dxa"/>
        <w:tblInd w:w="-885" w:type="dxa"/>
        <w:tblLook w:val="04A0" w:firstRow="1" w:lastRow="0" w:firstColumn="1" w:lastColumn="0" w:noHBand="0" w:noVBand="1"/>
      </w:tblPr>
      <w:tblGrid>
        <w:gridCol w:w="1863"/>
        <w:gridCol w:w="1927"/>
        <w:gridCol w:w="3616"/>
        <w:gridCol w:w="3396"/>
      </w:tblGrid>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месяц</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тема</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Цель </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содержание</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сентябрь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Вводное занятие. Замес </w:t>
            </w:r>
            <w:proofErr w:type="spellStart"/>
            <w:r w:rsidRPr="00570094">
              <w:rPr>
                <w:rFonts w:ascii="Times New Roman" w:eastAsia="Times New Roman" w:hAnsi="Times New Roman" w:cs="Times New Roman"/>
                <w:color w:val="000000"/>
                <w:sz w:val="28"/>
                <w:szCs w:val="28"/>
                <w:lang w:eastAsia="ru-RU"/>
              </w:rPr>
              <w:t>теста</w:t>
            </w:r>
            <w:proofErr w:type="gramStart"/>
            <w:r w:rsidRPr="00570094">
              <w:rPr>
                <w:rFonts w:ascii="Times New Roman" w:eastAsia="Times New Roman" w:hAnsi="Times New Roman" w:cs="Times New Roman"/>
                <w:color w:val="000000"/>
                <w:sz w:val="28"/>
                <w:szCs w:val="28"/>
                <w:lang w:eastAsia="ru-RU"/>
              </w:rPr>
              <w:t>.П</w:t>
            </w:r>
            <w:proofErr w:type="gramEnd"/>
            <w:r w:rsidRPr="00570094">
              <w:rPr>
                <w:rFonts w:ascii="Times New Roman" w:eastAsia="Times New Roman" w:hAnsi="Times New Roman" w:cs="Times New Roman"/>
                <w:color w:val="000000"/>
                <w:sz w:val="28"/>
                <w:szCs w:val="28"/>
                <w:lang w:eastAsia="ru-RU"/>
              </w:rPr>
              <w:t>равила</w:t>
            </w:r>
            <w:proofErr w:type="spellEnd"/>
            <w:r w:rsidRPr="00570094">
              <w:rPr>
                <w:rFonts w:ascii="Times New Roman" w:eastAsia="Times New Roman" w:hAnsi="Times New Roman" w:cs="Times New Roman"/>
                <w:color w:val="000000"/>
                <w:sz w:val="28"/>
                <w:szCs w:val="28"/>
                <w:lang w:eastAsia="ru-RU"/>
              </w:rPr>
              <w:t xml:space="preserve"> безопасности и особенности работы с тестом.</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Ознакомление детей с новым видом искусства «</w:t>
            </w:r>
            <w:proofErr w:type="spellStart"/>
            <w:r w:rsidRPr="00570094">
              <w:rPr>
                <w:rFonts w:ascii="Times New Roman" w:eastAsia="Times New Roman" w:hAnsi="Times New Roman" w:cs="Times New Roman"/>
                <w:color w:val="000000"/>
                <w:sz w:val="28"/>
                <w:szCs w:val="28"/>
                <w:lang w:eastAsia="ru-RU"/>
              </w:rPr>
              <w:t>Тестопластика</w:t>
            </w:r>
            <w:proofErr w:type="spellEnd"/>
            <w:r w:rsidRPr="00570094">
              <w:rPr>
                <w:rFonts w:ascii="Times New Roman" w:eastAsia="Times New Roman" w:hAnsi="Times New Roman" w:cs="Times New Roman"/>
                <w:color w:val="000000"/>
                <w:sz w:val="28"/>
                <w:szCs w:val="28"/>
                <w:lang w:eastAsia="ru-RU"/>
              </w:rPr>
              <w:t xml:space="preserve">». Познакомить с историей </w:t>
            </w:r>
            <w:proofErr w:type="spellStart"/>
            <w:r w:rsidRPr="00570094">
              <w:rPr>
                <w:rFonts w:ascii="Times New Roman" w:eastAsia="Times New Roman" w:hAnsi="Times New Roman" w:cs="Times New Roman"/>
                <w:color w:val="000000"/>
                <w:sz w:val="28"/>
                <w:szCs w:val="28"/>
                <w:lang w:eastAsia="ru-RU"/>
              </w:rPr>
              <w:t>тестопластики</w:t>
            </w:r>
            <w:proofErr w:type="spellEnd"/>
            <w:r w:rsidRPr="00570094">
              <w:rPr>
                <w:rFonts w:ascii="Times New Roman" w:eastAsia="Times New Roman" w:hAnsi="Times New Roman" w:cs="Times New Roman"/>
                <w:color w:val="000000"/>
                <w:sz w:val="28"/>
                <w:szCs w:val="28"/>
                <w:lang w:eastAsia="ru-RU"/>
              </w:rPr>
              <w:t xml:space="preserve">. </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Продолжать заинтересовывать детей работой с соленым тестом.</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октябрь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Инструменты, приемы лепки,</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Ознакомление с инструментарием. Рассказать и показать детям о дополнительных </w:t>
            </w:r>
            <w:proofErr w:type="gramStart"/>
            <w:r w:rsidRPr="00570094">
              <w:rPr>
                <w:rFonts w:ascii="Times New Roman" w:eastAsia="Times New Roman" w:hAnsi="Times New Roman" w:cs="Times New Roman"/>
                <w:color w:val="000000"/>
                <w:sz w:val="28"/>
                <w:szCs w:val="28"/>
                <w:lang w:eastAsia="ru-RU"/>
              </w:rPr>
              <w:t>приспособлениях</w:t>
            </w:r>
            <w:proofErr w:type="gramEnd"/>
            <w:r w:rsidRPr="00570094">
              <w:rPr>
                <w:rFonts w:ascii="Times New Roman" w:eastAsia="Times New Roman" w:hAnsi="Times New Roman" w:cs="Times New Roman"/>
                <w:color w:val="000000"/>
                <w:sz w:val="28"/>
                <w:szCs w:val="28"/>
                <w:lang w:eastAsia="ru-RU"/>
              </w:rPr>
              <w:t xml:space="preserve"> используемых при работе с соленым тестом. </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Познакомить детей с инструментами </w:t>
            </w:r>
            <w:proofErr w:type="gramStart"/>
            <w:r w:rsidRPr="00570094">
              <w:rPr>
                <w:rFonts w:ascii="Times New Roman" w:eastAsia="Times New Roman" w:hAnsi="Times New Roman" w:cs="Times New Roman"/>
                <w:color w:val="000000"/>
                <w:sz w:val="28"/>
                <w:szCs w:val="28"/>
                <w:lang w:eastAsia="ru-RU"/>
              </w:rPr>
              <w:t>используемые</w:t>
            </w:r>
            <w:proofErr w:type="gramEnd"/>
            <w:r w:rsidRPr="00570094">
              <w:rPr>
                <w:rFonts w:ascii="Times New Roman" w:eastAsia="Times New Roman" w:hAnsi="Times New Roman" w:cs="Times New Roman"/>
                <w:color w:val="000000"/>
                <w:sz w:val="28"/>
                <w:szCs w:val="28"/>
                <w:lang w:eastAsia="ru-RU"/>
              </w:rPr>
              <w:t xml:space="preserve"> при лепке (стек, скалка, вилка, </w:t>
            </w:r>
            <w:proofErr w:type="spellStart"/>
            <w:r w:rsidRPr="00570094">
              <w:rPr>
                <w:rFonts w:ascii="Times New Roman" w:eastAsia="Times New Roman" w:hAnsi="Times New Roman" w:cs="Times New Roman"/>
                <w:color w:val="000000"/>
                <w:sz w:val="28"/>
                <w:szCs w:val="28"/>
                <w:lang w:eastAsia="ru-RU"/>
              </w:rPr>
              <w:t>чеснокодавка</w:t>
            </w:r>
            <w:proofErr w:type="spellEnd"/>
            <w:r w:rsidRPr="00570094">
              <w:rPr>
                <w:rFonts w:ascii="Times New Roman" w:eastAsia="Times New Roman" w:hAnsi="Times New Roman" w:cs="Times New Roman"/>
                <w:color w:val="000000"/>
                <w:sz w:val="28"/>
                <w:szCs w:val="28"/>
                <w:lang w:eastAsia="ru-RU"/>
              </w:rPr>
              <w:t>, расческа и т.д.) Познакомить с детей с правилами безопасности работы с инструментами при лепке. Познакомить с организацией рабочего места.</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ноябрь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Основные этапы изготовления. «Ветка рябины».</w:t>
            </w:r>
          </w:p>
        </w:tc>
        <w:tc>
          <w:tcPr>
            <w:tcW w:w="3616" w:type="dxa"/>
          </w:tcPr>
          <w:p w:rsidR="00EF6E6D" w:rsidRPr="00570094" w:rsidRDefault="00EF6E6D" w:rsidP="00143F1B">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Продолжать знакомить детей с новым видом искусства. Познакомить с простейшими поделками из теста.</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Рассказать и показать этапы изготовления изделий. Лепка, сушка, покраска.</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декабрь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Лепка мелких орнаментных деталей. «Елочные украшения».</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Продолжать учить детей лепить в технике из </w:t>
            </w:r>
            <w:proofErr w:type="gramStart"/>
            <w:r w:rsidRPr="00570094">
              <w:rPr>
                <w:rFonts w:ascii="Times New Roman" w:eastAsia="Times New Roman" w:hAnsi="Times New Roman" w:cs="Times New Roman"/>
                <w:color w:val="000000"/>
                <w:sz w:val="28"/>
                <w:szCs w:val="28"/>
                <w:lang w:eastAsia="ru-RU"/>
              </w:rPr>
              <w:t>слоенного</w:t>
            </w:r>
            <w:proofErr w:type="gramEnd"/>
            <w:r w:rsidRPr="00570094">
              <w:rPr>
                <w:rFonts w:ascii="Times New Roman" w:eastAsia="Times New Roman" w:hAnsi="Times New Roman" w:cs="Times New Roman"/>
                <w:color w:val="000000"/>
                <w:sz w:val="28"/>
                <w:szCs w:val="28"/>
                <w:lang w:eastAsia="ru-RU"/>
              </w:rPr>
              <w:t xml:space="preserve"> теста. Закреплять умение применять знакомые методы лепки (раскатывание, скатывание).</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Воспитывать умение применять знакомые приемы лепки (раскатывание, скатывание).</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январь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Технология окрашивания теста. Простые поделки из соленого теста. «Снеговик»</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Познакомить детей с технологией окрашивание теста при замесе. Воспитывать художественный </w:t>
            </w:r>
            <w:proofErr w:type="spellStart"/>
            <w:r w:rsidRPr="00570094">
              <w:rPr>
                <w:rFonts w:ascii="Times New Roman" w:eastAsia="Times New Roman" w:hAnsi="Times New Roman" w:cs="Times New Roman"/>
                <w:color w:val="000000"/>
                <w:sz w:val="28"/>
                <w:szCs w:val="28"/>
                <w:lang w:eastAsia="ru-RU"/>
              </w:rPr>
              <w:t>фкус</w:t>
            </w:r>
            <w:proofErr w:type="spellEnd"/>
            <w:r w:rsidRPr="00570094">
              <w:rPr>
                <w:rFonts w:ascii="Times New Roman" w:eastAsia="Times New Roman" w:hAnsi="Times New Roman" w:cs="Times New Roman"/>
                <w:color w:val="000000"/>
                <w:sz w:val="28"/>
                <w:szCs w:val="28"/>
                <w:lang w:eastAsia="ru-RU"/>
              </w:rPr>
              <w:t>.</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Показать детям способы окрашивания теста. Закрепить знакомые знания и умения.</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февраль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Сюжетные композиции. </w:t>
            </w:r>
            <w:r w:rsidRPr="00570094">
              <w:rPr>
                <w:rFonts w:ascii="Times New Roman" w:eastAsia="Times New Roman" w:hAnsi="Times New Roman" w:cs="Times New Roman"/>
                <w:color w:val="000000"/>
                <w:sz w:val="28"/>
                <w:szCs w:val="28"/>
                <w:lang w:eastAsia="ru-RU"/>
              </w:rPr>
              <w:lastRenderedPageBreak/>
              <w:t>«</w:t>
            </w:r>
            <w:proofErr w:type="spellStart"/>
            <w:r w:rsidRPr="00570094">
              <w:rPr>
                <w:rFonts w:ascii="Times New Roman" w:eastAsia="Times New Roman" w:hAnsi="Times New Roman" w:cs="Times New Roman"/>
                <w:color w:val="000000"/>
                <w:sz w:val="28"/>
                <w:szCs w:val="28"/>
                <w:lang w:eastAsia="ru-RU"/>
              </w:rPr>
              <w:t>Гусеничка</w:t>
            </w:r>
            <w:proofErr w:type="spellEnd"/>
            <w:r w:rsidRPr="00570094">
              <w:rPr>
                <w:rFonts w:ascii="Times New Roman" w:eastAsia="Times New Roman" w:hAnsi="Times New Roman" w:cs="Times New Roman"/>
                <w:color w:val="000000"/>
                <w:sz w:val="28"/>
                <w:szCs w:val="28"/>
                <w:lang w:eastAsia="ru-RU"/>
              </w:rPr>
              <w:t>». Закрепление приемов лепки.</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lastRenderedPageBreak/>
              <w:t xml:space="preserve">Закрепление технических навыков и приемов в лепке. </w:t>
            </w:r>
            <w:r w:rsidRPr="00570094">
              <w:rPr>
                <w:rFonts w:ascii="Times New Roman" w:eastAsia="Times New Roman" w:hAnsi="Times New Roman" w:cs="Times New Roman"/>
                <w:color w:val="000000"/>
                <w:sz w:val="28"/>
                <w:szCs w:val="28"/>
                <w:lang w:eastAsia="ru-RU"/>
              </w:rPr>
              <w:lastRenderedPageBreak/>
              <w:t>Воспитывать стремление качественно выполнять задание. Продолжать развивать мелкую моторику рук. Учить составлять композицию.</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lastRenderedPageBreak/>
              <w:t xml:space="preserve">Познакомить детей с понятием композиция. </w:t>
            </w:r>
            <w:r w:rsidRPr="00570094">
              <w:rPr>
                <w:rFonts w:ascii="Times New Roman" w:eastAsia="Times New Roman" w:hAnsi="Times New Roman" w:cs="Times New Roman"/>
                <w:color w:val="000000"/>
                <w:sz w:val="28"/>
                <w:szCs w:val="28"/>
                <w:lang w:eastAsia="ru-RU"/>
              </w:rPr>
              <w:lastRenderedPageBreak/>
              <w:t>Закреплять умения раскатывать шар. Закреплять полученные знания лепки. Развивать воображение творчество. Закреплять умение раскрашивать гуашью.</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proofErr w:type="gramStart"/>
            <w:r w:rsidRPr="00570094">
              <w:rPr>
                <w:rFonts w:ascii="Times New Roman" w:eastAsia="Times New Roman" w:hAnsi="Times New Roman" w:cs="Times New Roman"/>
                <w:color w:val="000000"/>
                <w:sz w:val="28"/>
                <w:szCs w:val="28"/>
                <w:lang w:eastAsia="ru-RU"/>
              </w:rPr>
              <w:lastRenderedPageBreak/>
              <w:t>м</w:t>
            </w:r>
            <w:proofErr w:type="gramEnd"/>
            <w:r w:rsidRPr="00570094">
              <w:rPr>
                <w:rFonts w:ascii="Times New Roman" w:eastAsia="Times New Roman" w:hAnsi="Times New Roman" w:cs="Times New Roman"/>
                <w:color w:val="000000"/>
                <w:sz w:val="28"/>
                <w:szCs w:val="28"/>
                <w:lang w:eastAsia="ru-RU"/>
              </w:rPr>
              <w:t>арт</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«Подсолнух» изготовление при помощи шаблонов.</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Познакомить с новым методом лепки при помощи шаблонов. Продолжать воспитывать художественный и эстетический вкус. Продолжать учить </w:t>
            </w:r>
            <w:proofErr w:type="gramStart"/>
            <w:r w:rsidRPr="00570094">
              <w:rPr>
                <w:rFonts w:ascii="Times New Roman" w:eastAsia="Times New Roman" w:hAnsi="Times New Roman" w:cs="Times New Roman"/>
                <w:color w:val="000000"/>
                <w:sz w:val="28"/>
                <w:szCs w:val="28"/>
                <w:lang w:eastAsia="ru-RU"/>
              </w:rPr>
              <w:t>мастерить детей выполняя</w:t>
            </w:r>
            <w:proofErr w:type="gramEnd"/>
            <w:r w:rsidRPr="00570094">
              <w:rPr>
                <w:rFonts w:ascii="Times New Roman" w:eastAsia="Times New Roman" w:hAnsi="Times New Roman" w:cs="Times New Roman"/>
                <w:color w:val="000000"/>
                <w:sz w:val="28"/>
                <w:szCs w:val="28"/>
                <w:lang w:eastAsia="ru-RU"/>
              </w:rPr>
              <w:t xml:space="preserve"> при этом последовательны действия.</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Научить детей пользовать шаблоном </w:t>
            </w:r>
            <w:proofErr w:type="gramStart"/>
            <w:r w:rsidRPr="00570094">
              <w:rPr>
                <w:rFonts w:ascii="Times New Roman" w:eastAsia="Times New Roman" w:hAnsi="Times New Roman" w:cs="Times New Roman"/>
                <w:color w:val="000000"/>
                <w:sz w:val="28"/>
                <w:szCs w:val="28"/>
                <w:lang w:eastAsia="ru-RU"/>
              </w:rPr>
              <w:t>при</w:t>
            </w:r>
            <w:proofErr w:type="gramEnd"/>
            <w:r w:rsidRPr="00570094">
              <w:rPr>
                <w:rFonts w:ascii="Times New Roman" w:eastAsia="Times New Roman" w:hAnsi="Times New Roman" w:cs="Times New Roman"/>
                <w:color w:val="000000"/>
                <w:sz w:val="28"/>
                <w:szCs w:val="28"/>
                <w:lang w:eastAsia="ru-RU"/>
              </w:rPr>
              <w:t xml:space="preserve"> лепки. Закреплять умение раскатывать тесто скалкой, вырезать стеком по шаблону. Соединение деталей при помощи воды.</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апрель</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Изготовление медальонов.</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Продолжать обогащать технические приемы в работе. Развивать мышление, фантазию.</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Продолжаем учить раскрашивать готовое изделие </w:t>
            </w:r>
            <w:proofErr w:type="spellStart"/>
            <w:r w:rsidRPr="00570094">
              <w:rPr>
                <w:rFonts w:ascii="Times New Roman" w:eastAsia="Times New Roman" w:hAnsi="Times New Roman" w:cs="Times New Roman"/>
                <w:color w:val="000000"/>
                <w:sz w:val="28"/>
                <w:szCs w:val="28"/>
                <w:lang w:eastAsia="ru-RU"/>
              </w:rPr>
              <w:t>красками</w:t>
            </w:r>
            <w:proofErr w:type="gramStart"/>
            <w:r w:rsidRPr="00570094">
              <w:rPr>
                <w:rFonts w:ascii="Times New Roman" w:eastAsia="Times New Roman" w:hAnsi="Times New Roman" w:cs="Times New Roman"/>
                <w:color w:val="000000"/>
                <w:sz w:val="28"/>
                <w:szCs w:val="28"/>
                <w:lang w:eastAsia="ru-RU"/>
              </w:rPr>
              <w:t>.З</w:t>
            </w:r>
            <w:proofErr w:type="gramEnd"/>
            <w:r w:rsidRPr="00570094">
              <w:rPr>
                <w:rFonts w:ascii="Times New Roman" w:eastAsia="Times New Roman" w:hAnsi="Times New Roman" w:cs="Times New Roman"/>
                <w:color w:val="000000"/>
                <w:sz w:val="28"/>
                <w:szCs w:val="28"/>
                <w:lang w:eastAsia="ru-RU"/>
              </w:rPr>
              <w:t>акрепляем</w:t>
            </w:r>
            <w:proofErr w:type="spellEnd"/>
            <w:r w:rsidRPr="00570094">
              <w:rPr>
                <w:rFonts w:ascii="Times New Roman" w:eastAsia="Times New Roman" w:hAnsi="Times New Roman" w:cs="Times New Roman"/>
                <w:color w:val="000000"/>
                <w:sz w:val="28"/>
                <w:szCs w:val="28"/>
                <w:lang w:eastAsia="ru-RU"/>
              </w:rPr>
              <w:t xml:space="preserve"> приемы лепки.</w:t>
            </w:r>
          </w:p>
        </w:tc>
      </w:tr>
      <w:tr w:rsidR="00EF6E6D" w:rsidRPr="00570094" w:rsidTr="00B41CCA">
        <w:tc>
          <w:tcPr>
            <w:tcW w:w="1863"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май</w:t>
            </w:r>
          </w:p>
        </w:tc>
        <w:tc>
          <w:tcPr>
            <w:tcW w:w="1927"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Итоговые занятия.</w:t>
            </w:r>
          </w:p>
        </w:tc>
        <w:tc>
          <w:tcPr>
            <w:tcW w:w="361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Обобщение знаний и умений детей.</w:t>
            </w:r>
          </w:p>
        </w:tc>
        <w:tc>
          <w:tcPr>
            <w:tcW w:w="3396" w:type="dxa"/>
          </w:tcPr>
          <w:p w:rsidR="00EF6E6D" w:rsidRPr="00570094" w:rsidRDefault="00EF6E6D"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Закрепляем знания и умения в лепке из слоеного теста. Готовим выставки работ.</w:t>
            </w:r>
          </w:p>
        </w:tc>
      </w:tr>
    </w:tbl>
    <w:p w:rsidR="00570094" w:rsidRPr="00570094" w:rsidRDefault="00570094"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570094" w:rsidRPr="00570094" w:rsidRDefault="00570094"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570094" w:rsidRPr="00570094" w:rsidRDefault="00570094" w:rsidP="0015233E">
      <w:pPr>
        <w:shd w:val="clear" w:color="auto" w:fill="FFFFFF"/>
        <w:spacing w:after="0" w:line="294" w:lineRule="atLeast"/>
        <w:rPr>
          <w:rFonts w:ascii="Times New Roman" w:eastAsia="Times New Roman" w:hAnsi="Times New Roman" w:cs="Times New Roman"/>
          <w:b/>
          <w:color w:val="000000"/>
          <w:sz w:val="28"/>
          <w:szCs w:val="28"/>
          <w:lang w:eastAsia="ru-RU"/>
        </w:rPr>
      </w:pPr>
    </w:p>
    <w:p w:rsidR="00872708" w:rsidRPr="00570094" w:rsidRDefault="00872708" w:rsidP="0015233E">
      <w:pPr>
        <w:shd w:val="clear" w:color="auto" w:fill="FFFFFF"/>
        <w:spacing w:after="0" w:line="294" w:lineRule="atLeast"/>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Перспективный план второй год обучения.</w:t>
      </w:r>
    </w:p>
    <w:tbl>
      <w:tblPr>
        <w:tblStyle w:val="a4"/>
        <w:tblW w:w="0" w:type="auto"/>
        <w:tblLook w:val="04A0" w:firstRow="1" w:lastRow="0" w:firstColumn="1" w:lastColumn="0" w:noHBand="0" w:noVBand="1"/>
      </w:tblPr>
      <w:tblGrid>
        <w:gridCol w:w="1516"/>
        <w:gridCol w:w="3092"/>
        <w:gridCol w:w="4963"/>
      </w:tblGrid>
      <w:tr w:rsidR="00872708" w:rsidRPr="00570094" w:rsidTr="0055779E">
        <w:tc>
          <w:tcPr>
            <w:tcW w:w="1838"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месяц</w:t>
            </w:r>
          </w:p>
        </w:tc>
        <w:tc>
          <w:tcPr>
            <w:tcW w:w="453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тема</w:t>
            </w:r>
          </w:p>
        </w:tc>
        <w:tc>
          <w:tcPr>
            <w:tcW w:w="818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содержание</w:t>
            </w:r>
          </w:p>
        </w:tc>
      </w:tr>
      <w:tr w:rsidR="00872708" w:rsidRPr="00570094" w:rsidTr="0055779E">
        <w:tc>
          <w:tcPr>
            <w:tcW w:w="1838"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сентябрь</w:t>
            </w:r>
          </w:p>
        </w:tc>
        <w:tc>
          <w:tcPr>
            <w:tcW w:w="453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«Фрукты»</w:t>
            </w:r>
            <w:r w:rsidR="00BF2689" w:rsidRPr="00570094">
              <w:rPr>
                <w:rFonts w:ascii="Times New Roman" w:eastAsia="Times New Roman" w:hAnsi="Times New Roman" w:cs="Times New Roman"/>
                <w:color w:val="000000"/>
                <w:sz w:val="28"/>
                <w:szCs w:val="28"/>
                <w:lang w:eastAsia="ru-RU"/>
              </w:rPr>
              <w:t xml:space="preserve"> 2 занятия</w:t>
            </w:r>
          </w:p>
          <w:p w:rsidR="0055779E"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«Декоративная тарелка «Цветы»</w:t>
            </w:r>
            <w:r w:rsidR="00BF2689" w:rsidRPr="00570094">
              <w:rPr>
                <w:rFonts w:ascii="Times New Roman" w:eastAsia="Times New Roman" w:hAnsi="Times New Roman" w:cs="Times New Roman"/>
                <w:color w:val="000000"/>
                <w:sz w:val="28"/>
                <w:szCs w:val="28"/>
                <w:lang w:eastAsia="ru-RU"/>
              </w:rPr>
              <w:t xml:space="preserve"> 2 занятия</w:t>
            </w:r>
          </w:p>
        </w:tc>
        <w:tc>
          <w:tcPr>
            <w:tcW w:w="818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Вспомнить этапы технологии изготовления изделий из слоеного теста. Воспитывать аккуратность, желание доводить начатое дело до конца. Раскрашивать изделие после просушки. Упражнять в смешивании красок. Развивать творческую фантазию детей в процессе работы.</w:t>
            </w:r>
          </w:p>
        </w:tc>
      </w:tr>
      <w:tr w:rsidR="00872708" w:rsidRPr="00570094" w:rsidTr="0055779E">
        <w:tc>
          <w:tcPr>
            <w:tcW w:w="1838"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октябрь</w:t>
            </w:r>
          </w:p>
        </w:tc>
        <w:tc>
          <w:tcPr>
            <w:tcW w:w="453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«Колючий ежик»</w:t>
            </w:r>
            <w:r w:rsidR="00BF2689" w:rsidRPr="00570094">
              <w:rPr>
                <w:rFonts w:ascii="Times New Roman" w:eastAsia="Times New Roman" w:hAnsi="Times New Roman" w:cs="Times New Roman"/>
                <w:color w:val="000000"/>
                <w:sz w:val="28"/>
                <w:szCs w:val="28"/>
                <w:lang w:eastAsia="ru-RU"/>
              </w:rPr>
              <w:t xml:space="preserve"> 2 занятия</w:t>
            </w:r>
          </w:p>
          <w:p w:rsidR="0055779E"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«Божья коровка на листике»</w:t>
            </w:r>
            <w:r w:rsidR="00BF2689" w:rsidRPr="00570094">
              <w:rPr>
                <w:rFonts w:ascii="Times New Roman" w:eastAsia="Times New Roman" w:hAnsi="Times New Roman" w:cs="Times New Roman"/>
                <w:color w:val="000000"/>
                <w:sz w:val="28"/>
                <w:szCs w:val="28"/>
                <w:lang w:eastAsia="ru-RU"/>
              </w:rPr>
              <w:t xml:space="preserve"> 2 занятия</w:t>
            </w:r>
          </w:p>
        </w:tc>
        <w:tc>
          <w:tcPr>
            <w:tcW w:w="8186" w:type="dxa"/>
          </w:tcPr>
          <w:p w:rsidR="00872708" w:rsidRPr="00570094" w:rsidRDefault="0055779E"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Воспитывать любовь к окружающему, видеть </w:t>
            </w:r>
            <w:proofErr w:type="gramStart"/>
            <w:r w:rsidRPr="00570094">
              <w:rPr>
                <w:rFonts w:ascii="Times New Roman" w:eastAsia="Times New Roman" w:hAnsi="Times New Roman" w:cs="Times New Roman"/>
                <w:color w:val="000000"/>
                <w:sz w:val="28"/>
                <w:szCs w:val="28"/>
                <w:lang w:eastAsia="ru-RU"/>
              </w:rPr>
              <w:t>прекрасное</w:t>
            </w:r>
            <w:proofErr w:type="gramEnd"/>
            <w:r w:rsidRPr="00570094">
              <w:rPr>
                <w:rFonts w:ascii="Times New Roman" w:eastAsia="Times New Roman" w:hAnsi="Times New Roman" w:cs="Times New Roman"/>
                <w:color w:val="000000"/>
                <w:sz w:val="28"/>
                <w:szCs w:val="28"/>
                <w:lang w:eastAsia="ru-RU"/>
              </w:rPr>
              <w:t xml:space="preserve"> во всем многообразии. Развивать способность</w:t>
            </w:r>
            <w:r w:rsidR="00BF2689" w:rsidRPr="00570094">
              <w:rPr>
                <w:rFonts w:ascii="Times New Roman" w:eastAsia="Times New Roman" w:hAnsi="Times New Roman" w:cs="Times New Roman"/>
                <w:color w:val="000000"/>
                <w:sz w:val="28"/>
                <w:szCs w:val="28"/>
                <w:lang w:eastAsia="ru-RU"/>
              </w:rPr>
              <w:t xml:space="preserve"> к тонкому восприятию формы</w:t>
            </w:r>
            <w:r w:rsidRPr="00570094">
              <w:rPr>
                <w:rFonts w:ascii="Times New Roman" w:eastAsia="Times New Roman" w:hAnsi="Times New Roman" w:cs="Times New Roman"/>
                <w:color w:val="000000"/>
                <w:sz w:val="28"/>
                <w:szCs w:val="28"/>
                <w:lang w:eastAsia="ru-RU"/>
              </w:rPr>
              <w:t>, текстуры. Раскрашивать изделие после просушки</w:t>
            </w:r>
            <w:r w:rsidR="00BF2689" w:rsidRPr="00570094">
              <w:rPr>
                <w:rFonts w:ascii="Times New Roman" w:eastAsia="Times New Roman" w:hAnsi="Times New Roman" w:cs="Times New Roman"/>
                <w:color w:val="000000"/>
                <w:sz w:val="28"/>
                <w:szCs w:val="28"/>
                <w:lang w:eastAsia="ru-RU"/>
              </w:rPr>
              <w:t xml:space="preserve">. Использовать темные цвета. </w:t>
            </w:r>
            <w:r w:rsidR="00BF2689" w:rsidRPr="00570094">
              <w:rPr>
                <w:rFonts w:ascii="Times New Roman" w:eastAsia="Times New Roman" w:hAnsi="Times New Roman" w:cs="Times New Roman"/>
                <w:color w:val="000000"/>
                <w:sz w:val="28"/>
                <w:szCs w:val="28"/>
                <w:lang w:eastAsia="ru-RU"/>
              </w:rPr>
              <w:lastRenderedPageBreak/>
              <w:t>Формировать наблюдательность, способность сосредоточится на поделке.</w:t>
            </w:r>
          </w:p>
        </w:tc>
      </w:tr>
      <w:tr w:rsidR="00872708" w:rsidRPr="00570094" w:rsidTr="0055779E">
        <w:tc>
          <w:tcPr>
            <w:tcW w:w="1838"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proofErr w:type="gramStart"/>
            <w:r w:rsidRPr="00570094">
              <w:rPr>
                <w:rFonts w:ascii="Times New Roman" w:eastAsia="Times New Roman" w:hAnsi="Times New Roman" w:cs="Times New Roman"/>
                <w:color w:val="000000"/>
                <w:sz w:val="28"/>
                <w:szCs w:val="28"/>
                <w:lang w:eastAsia="ru-RU"/>
              </w:rPr>
              <w:lastRenderedPageBreak/>
              <w:t>н</w:t>
            </w:r>
            <w:proofErr w:type="gramEnd"/>
            <w:r w:rsidRPr="00570094">
              <w:rPr>
                <w:rFonts w:ascii="Times New Roman" w:eastAsia="Times New Roman" w:hAnsi="Times New Roman" w:cs="Times New Roman"/>
                <w:color w:val="000000"/>
                <w:sz w:val="28"/>
                <w:szCs w:val="28"/>
                <w:lang w:eastAsia="ru-RU"/>
              </w:rPr>
              <w:t>оябрь</w:t>
            </w:r>
          </w:p>
        </w:tc>
        <w:tc>
          <w:tcPr>
            <w:tcW w:w="4536"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«Мои любимые игрушки» 2 занятия.</w:t>
            </w:r>
          </w:p>
          <w:p w:rsidR="00BF2689"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«Твори, выдумывай, пробуй» 2 занятия</w:t>
            </w:r>
          </w:p>
        </w:tc>
        <w:tc>
          <w:tcPr>
            <w:tcW w:w="8186"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Инициировать творческие возможности детей при создании любимой игрушки. Развивать глазомер, синхронизировать работу обоих рук. Упражнять в способах работы с красками.</w:t>
            </w:r>
          </w:p>
        </w:tc>
      </w:tr>
      <w:tr w:rsidR="00872708" w:rsidRPr="00570094" w:rsidTr="0055779E">
        <w:tc>
          <w:tcPr>
            <w:tcW w:w="1838"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декабрь</w:t>
            </w:r>
          </w:p>
        </w:tc>
        <w:tc>
          <w:tcPr>
            <w:tcW w:w="4536"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«Дед Мороз спешит на праздник» 2 занятия</w:t>
            </w:r>
          </w:p>
          <w:p w:rsidR="00BF2689"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«Нарядная елочка» 2 занятия</w:t>
            </w:r>
          </w:p>
        </w:tc>
        <w:tc>
          <w:tcPr>
            <w:tcW w:w="8186" w:type="dxa"/>
          </w:tcPr>
          <w:p w:rsidR="00872708" w:rsidRPr="00570094" w:rsidRDefault="00BF2689"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Создавать условия для творческой самостоятельности, используя знакомые приемы лепки. </w:t>
            </w:r>
            <w:r w:rsidR="00C12015" w:rsidRPr="00570094">
              <w:rPr>
                <w:rFonts w:ascii="Times New Roman" w:eastAsia="Times New Roman" w:hAnsi="Times New Roman" w:cs="Times New Roman"/>
                <w:color w:val="000000"/>
                <w:sz w:val="28"/>
                <w:szCs w:val="28"/>
                <w:lang w:eastAsia="ru-RU"/>
              </w:rPr>
              <w:t>Показать,</w:t>
            </w:r>
            <w:r w:rsidRPr="00570094">
              <w:rPr>
                <w:rFonts w:ascii="Times New Roman" w:eastAsia="Times New Roman" w:hAnsi="Times New Roman" w:cs="Times New Roman"/>
                <w:color w:val="000000"/>
                <w:sz w:val="28"/>
                <w:szCs w:val="28"/>
                <w:lang w:eastAsia="ru-RU"/>
              </w:rPr>
              <w:t xml:space="preserve"> как при помощи чесночницы можно выдавить тесто для волос и бороды</w:t>
            </w:r>
            <w:r w:rsidR="00C12015" w:rsidRPr="00570094">
              <w:rPr>
                <w:rFonts w:ascii="Times New Roman" w:eastAsia="Times New Roman" w:hAnsi="Times New Roman" w:cs="Times New Roman"/>
                <w:color w:val="000000"/>
                <w:sz w:val="28"/>
                <w:szCs w:val="28"/>
                <w:lang w:eastAsia="ru-RU"/>
              </w:rPr>
              <w:t>. Создать радостное настроение у детей. Раскрашивать изделия из слоеного теста красками используя разные способы.</w:t>
            </w:r>
          </w:p>
        </w:tc>
      </w:tr>
      <w:tr w:rsidR="00872708" w:rsidRPr="00570094" w:rsidTr="0055779E">
        <w:tc>
          <w:tcPr>
            <w:tcW w:w="1838"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январь</w:t>
            </w:r>
          </w:p>
        </w:tc>
        <w:tc>
          <w:tcPr>
            <w:tcW w:w="4536"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«Снеговик» 2 занятия</w:t>
            </w:r>
          </w:p>
          <w:p w:rsidR="00C12015"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«Пингвины на льдине» 2 занятия</w:t>
            </w:r>
          </w:p>
        </w:tc>
        <w:tc>
          <w:tcPr>
            <w:tcW w:w="8186"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Знакомит детей со способами изготовления объёмной поделки, обмазывать кусочки фольги слоеным тестом, пользовать водой для соединения деталей. Развивать художественные и творческие способности. Формировать способность лепить фигурки из целого куска.</w:t>
            </w:r>
          </w:p>
        </w:tc>
      </w:tr>
      <w:tr w:rsidR="00872708" w:rsidRPr="00570094" w:rsidTr="0055779E">
        <w:tc>
          <w:tcPr>
            <w:tcW w:w="1838"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февраль</w:t>
            </w:r>
          </w:p>
        </w:tc>
        <w:tc>
          <w:tcPr>
            <w:tcW w:w="4536"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«Кружка для папы» 2 занятия</w:t>
            </w:r>
          </w:p>
          <w:p w:rsidR="00C12015"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«Открытка на 23 февраля» 2 занятия</w:t>
            </w:r>
          </w:p>
        </w:tc>
        <w:tc>
          <w:tcPr>
            <w:tcW w:w="8186" w:type="dxa"/>
          </w:tcPr>
          <w:p w:rsidR="00872708" w:rsidRPr="00570094" w:rsidRDefault="00C12015"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Развивать самостоятельность: лепить кружку, раскатывать тесто в виде полоски, шара, вдавливать в нем углубления, защипывать края. Развивать фантазию в декорировании сувенира. Воспитывать аккуратность в работе, желание сделать приятное близкому человеку</w:t>
            </w:r>
            <w:r w:rsidR="00EE43CC" w:rsidRPr="00570094">
              <w:rPr>
                <w:rFonts w:ascii="Times New Roman" w:eastAsia="Times New Roman" w:hAnsi="Times New Roman" w:cs="Times New Roman"/>
                <w:color w:val="000000"/>
                <w:sz w:val="28"/>
                <w:szCs w:val="28"/>
                <w:lang w:eastAsia="ru-RU"/>
              </w:rPr>
              <w:t>.</w:t>
            </w:r>
          </w:p>
        </w:tc>
      </w:tr>
      <w:tr w:rsidR="00872708" w:rsidRPr="00570094" w:rsidTr="0055779E">
        <w:tc>
          <w:tcPr>
            <w:tcW w:w="1838" w:type="dxa"/>
          </w:tcPr>
          <w:p w:rsidR="00872708"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март</w:t>
            </w:r>
          </w:p>
        </w:tc>
        <w:tc>
          <w:tcPr>
            <w:tcW w:w="4536" w:type="dxa"/>
          </w:tcPr>
          <w:p w:rsidR="00872708"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«Рамка для фото» 2 занятия</w:t>
            </w:r>
          </w:p>
          <w:p w:rsidR="00EE43CC"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«Весенние цветы» 2 занятия</w:t>
            </w:r>
          </w:p>
        </w:tc>
        <w:tc>
          <w:tcPr>
            <w:tcW w:w="8186" w:type="dxa"/>
          </w:tcPr>
          <w:p w:rsidR="00872708"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Воспитывать усидчивость, упорство, стремление доводить начатое дело до конца. Формировать желание сделать подарок своими руками, отрабатывать умение работать с тестом. Самостоятельно подбирать цвет, самостоятельно смешивать краски для получения нужного оттенка. Развивать эстетическое восприятие, чувство цвета.</w:t>
            </w:r>
          </w:p>
        </w:tc>
      </w:tr>
      <w:tr w:rsidR="00872708" w:rsidRPr="00570094" w:rsidTr="0055779E">
        <w:tc>
          <w:tcPr>
            <w:tcW w:w="1838" w:type="dxa"/>
          </w:tcPr>
          <w:p w:rsidR="00872708" w:rsidRPr="00570094" w:rsidRDefault="00EE43CC" w:rsidP="0015233E">
            <w:pPr>
              <w:spacing w:line="294" w:lineRule="atLeast"/>
              <w:rPr>
                <w:rFonts w:ascii="Times New Roman" w:eastAsia="Times New Roman" w:hAnsi="Times New Roman" w:cs="Times New Roman"/>
                <w:color w:val="000000"/>
                <w:sz w:val="28"/>
                <w:szCs w:val="28"/>
                <w:lang w:eastAsia="ru-RU"/>
              </w:rPr>
            </w:pPr>
            <w:proofErr w:type="gramStart"/>
            <w:r w:rsidRPr="00570094">
              <w:rPr>
                <w:rFonts w:ascii="Times New Roman" w:eastAsia="Times New Roman" w:hAnsi="Times New Roman" w:cs="Times New Roman"/>
                <w:color w:val="000000"/>
                <w:sz w:val="28"/>
                <w:szCs w:val="28"/>
                <w:lang w:eastAsia="ru-RU"/>
              </w:rPr>
              <w:lastRenderedPageBreak/>
              <w:t>а</w:t>
            </w:r>
            <w:proofErr w:type="gramEnd"/>
            <w:r w:rsidRPr="00570094">
              <w:rPr>
                <w:rFonts w:ascii="Times New Roman" w:eastAsia="Times New Roman" w:hAnsi="Times New Roman" w:cs="Times New Roman"/>
                <w:color w:val="000000"/>
                <w:sz w:val="28"/>
                <w:szCs w:val="28"/>
                <w:lang w:eastAsia="ru-RU"/>
              </w:rPr>
              <w:t>прель</w:t>
            </w:r>
          </w:p>
        </w:tc>
        <w:tc>
          <w:tcPr>
            <w:tcW w:w="4536" w:type="dxa"/>
          </w:tcPr>
          <w:p w:rsidR="00872708"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«В далеком космосе» 2 занятия</w:t>
            </w:r>
          </w:p>
          <w:p w:rsidR="00EE43CC" w:rsidRPr="00570094" w:rsidRDefault="00EE43CC"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«Курочка и петушок» 2 занятия</w:t>
            </w:r>
          </w:p>
        </w:tc>
        <w:tc>
          <w:tcPr>
            <w:tcW w:w="8186" w:type="dxa"/>
          </w:tcPr>
          <w:p w:rsidR="00872708" w:rsidRPr="00570094" w:rsidRDefault="001E6CE0"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Продолжать освоение техники рельефной лепки. Инициировать самостоятельный поиск приемов лепки. Совершенствовать умения раскрашивать готовые изделия гуашью. Развивать мелкую моторику, глазомер.</w:t>
            </w:r>
          </w:p>
        </w:tc>
      </w:tr>
      <w:tr w:rsidR="00872708" w:rsidRPr="00570094" w:rsidTr="0055779E">
        <w:tc>
          <w:tcPr>
            <w:tcW w:w="1838" w:type="dxa"/>
          </w:tcPr>
          <w:p w:rsidR="00872708" w:rsidRPr="00570094" w:rsidRDefault="001E6CE0"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май</w:t>
            </w:r>
          </w:p>
        </w:tc>
        <w:tc>
          <w:tcPr>
            <w:tcW w:w="4536" w:type="dxa"/>
          </w:tcPr>
          <w:p w:rsidR="00872708" w:rsidRPr="00570094" w:rsidRDefault="001E6CE0"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«Дерево жизни» 2 занятия</w:t>
            </w:r>
          </w:p>
          <w:p w:rsidR="001E6CE0" w:rsidRPr="00570094" w:rsidRDefault="001E6CE0"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«Путешествие в лес» 2 занятия</w:t>
            </w:r>
          </w:p>
        </w:tc>
        <w:tc>
          <w:tcPr>
            <w:tcW w:w="8186" w:type="dxa"/>
          </w:tcPr>
          <w:p w:rsidR="00872708" w:rsidRPr="00570094" w:rsidRDefault="001E6CE0" w:rsidP="0015233E">
            <w:pPr>
              <w:spacing w:line="294" w:lineRule="atLeast"/>
              <w:rPr>
                <w:rFonts w:ascii="Times New Roman" w:eastAsia="Times New Roman" w:hAnsi="Times New Roman" w:cs="Times New Roman"/>
                <w:color w:val="000000"/>
                <w:sz w:val="28"/>
                <w:szCs w:val="28"/>
                <w:lang w:eastAsia="ru-RU"/>
              </w:rPr>
            </w:pPr>
            <w:r w:rsidRPr="00570094">
              <w:rPr>
                <w:rFonts w:ascii="Times New Roman" w:eastAsia="Times New Roman" w:hAnsi="Times New Roman" w:cs="Times New Roman"/>
                <w:color w:val="000000"/>
                <w:sz w:val="28"/>
                <w:szCs w:val="28"/>
                <w:lang w:eastAsia="ru-RU"/>
              </w:rPr>
              <w:t xml:space="preserve">Продолжать освоение техники рельефной лепки. Воспитывать интерес к народной культуре, желание оформить интерьер. Совершенствовать умение детей лепить скульптуры животных. Создавать коллективные композиции. Инициировать поиск </w:t>
            </w:r>
            <w:r w:rsidR="00BF3EE0" w:rsidRPr="00570094">
              <w:rPr>
                <w:rFonts w:ascii="Times New Roman" w:eastAsia="Times New Roman" w:hAnsi="Times New Roman" w:cs="Times New Roman"/>
                <w:color w:val="000000"/>
                <w:sz w:val="28"/>
                <w:szCs w:val="28"/>
                <w:lang w:eastAsia="ru-RU"/>
              </w:rPr>
              <w:t>средств</w:t>
            </w:r>
            <w:r w:rsidRPr="00570094">
              <w:rPr>
                <w:rFonts w:ascii="Times New Roman" w:eastAsia="Times New Roman" w:hAnsi="Times New Roman" w:cs="Times New Roman"/>
                <w:color w:val="000000"/>
                <w:sz w:val="28"/>
                <w:szCs w:val="28"/>
                <w:lang w:eastAsia="ru-RU"/>
              </w:rPr>
              <w:t xml:space="preserve"> художественно-творческой выразительности.</w:t>
            </w:r>
          </w:p>
        </w:tc>
      </w:tr>
    </w:tbl>
    <w:p w:rsidR="00872708" w:rsidRPr="00570094" w:rsidRDefault="00872708" w:rsidP="0015233E">
      <w:pPr>
        <w:shd w:val="clear" w:color="auto" w:fill="FFFFFF"/>
        <w:spacing w:after="0" w:line="294" w:lineRule="atLeast"/>
        <w:rPr>
          <w:rFonts w:ascii="Times New Roman" w:eastAsia="Times New Roman" w:hAnsi="Times New Roman" w:cs="Times New Roman"/>
          <w:color w:val="000000"/>
          <w:sz w:val="28"/>
          <w:szCs w:val="28"/>
          <w:lang w:eastAsia="ru-RU"/>
        </w:rPr>
      </w:pPr>
    </w:p>
    <w:p w:rsidR="00014F92" w:rsidRPr="00570094" w:rsidRDefault="00014F92" w:rsidP="00014F92">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2.3. Условия реализации программы</w:t>
      </w:r>
    </w:p>
    <w:p w:rsidR="00014F92" w:rsidRPr="00570094" w:rsidRDefault="00014F92" w:rsidP="00014F92">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2.3.1. Календарный учебный график.</w:t>
      </w:r>
    </w:p>
    <w:tbl>
      <w:tblPr>
        <w:tblStyle w:val="a4"/>
        <w:tblW w:w="0" w:type="auto"/>
        <w:tblLook w:val="04A0" w:firstRow="1" w:lastRow="0" w:firstColumn="1" w:lastColumn="0" w:noHBand="0" w:noVBand="1"/>
      </w:tblPr>
      <w:tblGrid>
        <w:gridCol w:w="1081"/>
        <w:gridCol w:w="1056"/>
        <w:gridCol w:w="1263"/>
        <w:gridCol w:w="1315"/>
        <w:gridCol w:w="1315"/>
        <w:gridCol w:w="1315"/>
        <w:gridCol w:w="970"/>
        <w:gridCol w:w="1256"/>
      </w:tblGrid>
      <w:tr w:rsidR="00014F92" w:rsidRPr="00570094" w:rsidTr="00014F92">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Год обучения</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Начало занятий</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Окончание занятий</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Количество учебных недель</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Количество учебных дней</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Количество учебных часов</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 xml:space="preserve">Режим занятий </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Форма контроля</w:t>
            </w:r>
          </w:p>
        </w:tc>
      </w:tr>
      <w:tr w:rsidR="00014F92" w:rsidRPr="00570094" w:rsidTr="00014F92">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Первый год</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сентябрь</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май</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36</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72</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29.10</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 раза в неделю по 25 мин.</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Промеж.</w:t>
            </w:r>
          </w:p>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аттестация</w:t>
            </w:r>
          </w:p>
        </w:tc>
      </w:tr>
      <w:tr w:rsidR="00014F92" w:rsidRPr="00570094" w:rsidTr="00014F92">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Второй год</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сентябрь</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май</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36</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72</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34.30</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 раза в неделю по 25 мин.</w:t>
            </w:r>
          </w:p>
        </w:tc>
        <w:tc>
          <w:tcPr>
            <w:tcW w:w="1820" w:type="dxa"/>
          </w:tcPr>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Промеж.</w:t>
            </w:r>
          </w:p>
          <w:p w:rsidR="00014F92" w:rsidRPr="00570094" w:rsidRDefault="00014F92" w:rsidP="00014F92">
            <w:pPr>
              <w:spacing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аттестация</w:t>
            </w:r>
          </w:p>
        </w:tc>
      </w:tr>
    </w:tbl>
    <w:p w:rsidR="00014F92" w:rsidRPr="00570094" w:rsidRDefault="00014F92" w:rsidP="00014F92">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014F92" w:rsidRPr="00570094" w:rsidRDefault="00014F92" w:rsidP="00014F92">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sidRPr="00570094">
        <w:rPr>
          <w:rFonts w:ascii="Times New Roman" w:eastAsia="Times New Roman" w:hAnsi="Times New Roman" w:cs="Times New Roman"/>
          <w:b/>
          <w:color w:val="000000"/>
          <w:sz w:val="28"/>
          <w:szCs w:val="28"/>
          <w:lang w:eastAsia="ru-RU"/>
        </w:rPr>
        <w:t>2.3.2. Учебно-методические условия реализации программы.</w:t>
      </w:r>
    </w:p>
    <w:p w:rsidR="00014F92" w:rsidRPr="00570094" w:rsidRDefault="00014F92" w:rsidP="00014F92">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014F92" w:rsidRPr="00570094" w:rsidRDefault="00014F92" w:rsidP="00B41CCA">
      <w:pPr>
        <w:pStyle w:val="a3"/>
        <w:ind w:firstLine="567"/>
        <w:jc w:val="both"/>
        <w:rPr>
          <w:color w:val="000000"/>
          <w:sz w:val="28"/>
          <w:szCs w:val="28"/>
        </w:rPr>
      </w:pPr>
      <w:r w:rsidRPr="00570094">
        <w:rPr>
          <w:color w:val="000000"/>
          <w:sz w:val="28"/>
          <w:szCs w:val="28"/>
        </w:rPr>
        <w:t xml:space="preserve">Организация деятельности по реализации программы базируется на </w:t>
      </w:r>
      <w:proofErr w:type="spellStart"/>
      <w:r w:rsidRPr="00570094">
        <w:rPr>
          <w:color w:val="000000"/>
          <w:sz w:val="28"/>
          <w:szCs w:val="28"/>
        </w:rPr>
        <w:t>деятельностном</w:t>
      </w:r>
      <w:proofErr w:type="spellEnd"/>
      <w:r w:rsidRPr="00570094">
        <w:rPr>
          <w:color w:val="000000"/>
          <w:sz w:val="28"/>
          <w:szCs w:val="28"/>
        </w:rPr>
        <w:t xml:space="preserve">, </w:t>
      </w:r>
      <w:proofErr w:type="spellStart"/>
      <w:r w:rsidRPr="00570094">
        <w:rPr>
          <w:color w:val="000000"/>
          <w:sz w:val="28"/>
          <w:szCs w:val="28"/>
        </w:rPr>
        <w:t>компетентностном</w:t>
      </w:r>
      <w:proofErr w:type="spellEnd"/>
      <w:r w:rsidRPr="00570094">
        <w:rPr>
          <w:color w:val="000000"/>
          <w:sz w:val="28"/>
          <w:szCs w:val="28"/>
        </w:rPr>
        <w:t xml:space="preserve"> и </w:t>
      </w:r>
      <w:proofErr w:type="gramStart"/>
      <w:r w:rsidRPr="00570094">
        <w:rPr>
          <w:color w:val="000000"/>
          <w:sz w:val="28"/>
          <w:szCs w:val="28"/>
        </w:rPr>
        <w:t>личностно-ориентированном</w:t>
      </w:r>
      <w:proofErr w:type="gramEnd"/>
      <w:r w:rsidRPr="00570094">
        <w:rPr>
          <w:color w:val="000000"/>
          <w:sz w:val="28"/>
          <w:szCs w:val="28"/>
        </w:rPr>
        <w:t xml:space="preserve"> подходах, лежащих в основе ФГОС ОО. При организации практических занятий опора поставлена на </w:t>
      </w:r>
      <w:proofErr w:type="spellStart"/>
      <w:r w:rsidRPr="00570094">
        <w:rPr>
          <w:color w:val="000000"/>
          <w:sz w:val="28"/>
          <w:szCs w:val="28"/>
        </w:rPr>
        <w:t>общедидактические</w:t>
      </w:r>
      <w:proofErr w:type="spellEnd"/>
      <w:r w:rsidRPr="00570094">
        <w:rPr>
          <w:color w:val="000000"/>
          <w:sz w:val="28"/>
          <w:szCs w:val="28"/>
        </w:rPr>
        <w:t xml:space="preserve"> принципы:</w:t>
      </w:r>
    </w:p>
    <w:p w:rsidR="00014F92" w:rsidRPr="00570094" w:rsidRDefault="00014F92" w:rsidP="00B41CCA">
      <w:pPr>
        <w:pStyle w:val="a3"/>
        <w:ind w:firstLine="567"/>
        <w:jc w:val="both"/>
        <w:rPr>
          <w:color w:val="000000"/>
          <w:sz w:val="28"/>
          <w:szCs w:val="28"/>
        </w:rPr>
      </w:pPr>
      <w:r w:rsidRPr="00570094">
        <w:rPr>
          <w:color w:val="000000"/>
          <w:sz w:val="28"/>
          <w:szCs w:val="28"/>
        </w:rPr>
        <w:lastRenderedPageBreak/>
        <w:t>•сознательности и активности, т.е. учащиеся должны понимать цель и задачи программы, осознать значение практических занятий; понимать значение и смысл выполняемых технических действий;</w:t>
      </w:r>
    </w:p>
    <w:p w:rsidR="00014F92" w:rsidRPr="00570094" w:rsidRDefault="00014F92" w:rsidP="00B41CCA">
      <w:pPr>
        <w:pStyle w:val="a3"/>
        <w:ind w:firstLine="567"/>
        <w:jc w:val="both"/>
        <w:rPr>
          <w:color w:val="000000"/>
          <w:sz w:val="28"/>
          <w:szCs w:val="28"/>
        </w:rPr>
      </w:pPr>
      <w:r w:rsidRPr="00570094">
        <w:rPr>
          <w:color w:val="000000"/>
          <w:sz w:val="28"/>
          <w:szCs w:val="28"/>
        </w:rPr>
        <w:t>•систематичности и последовательности, т.е. учащиеся должны осознать, что только регулярность занятий ведет к достижению качественных результатов;</w:t>
      </w:r>
    </w:p>
    <w:p w:rsidR="00014F92" w:rsidRPr="00570094" w:rsidRDefault="00014F92" w:rsidP="00B41CCA">
      <w:pPr>
        <w:pStyle w:val="a3"/>
        <w:ind w:firstLine="567"/>
        <w:jc w:val="both"/>
        <w:rPr>
          <w:color w:val="000000"/>
          <w:sz w:val="28"/>
          <w:szCs w:val="28"/>
        </w:rPr>
      </w:pPr>
      <w:r w:rsidRPr="00570094">
        <w:rPr>
          <w:color w:val="000000"/>
          <w:sz w:val="28"/>
          <w:szCs w:val="28"/>
        </w:rPr>
        <w:t>•связи теории с практикой – эффективность и качество обучения проверяется на практике.</w:t>
      </w:r>
    </w:p>
    <w:p w:rsidR="00014F92" w:rsidRPr="00570094" w:rsidRDefault="00014F92" w:rsidP="00B41CCA">
      <w:pPr>
        <w:pStyle w:val="a3"/>
        <w:ind w:firstLine="567"/>
        <w:jc w:val="both"/>
        <w:rPr>
          <w:color w:val="000000"/>
          <w:sz w:val="28"/>
          <w:szCs w:val="28"/>
        </w:rPr>
      </w:pPr>
      <w:r w:rsidRPr="00570094">
        <w:rPr>
          <w:color w:val="000000"/>
          <w:sz w:val="28"/>
          <w:szCs w:val="28"/>
        </w:rPr>
        <w:t>Педагогические методы:</w:t>
      </w:r>
    </w:p>
    <w:p w:rsidR="00014F92" w:rsidRPr="00570094" w:rsidRDefault="00014F92" w:rsidP="00B41CCA">
      <w:pPr>
        <w:pStyle w:val="a3"/>
        <w:ind w:firstLine="567"/>
        <w:jc w:val="both"/>
        <w:rPr>
          <w:color w:val="000000"/>
          <w:sz w:val="28"/>
          <w:szCs w:val="28"/>
        </w:rPr>
      </w:pPr>
      <w:r w:rsidRPr="00570094">
        <w:rPr>
          <w:color w:val="000000"/>
          <w:sz w:val="28"/>
          <w:szCs w:val="28"/>
        </w:rPr>
        <w:t>Наглядные:</w:t>
      </w:r>
    </w:p>
    <w:p w:rsidR="00014F92" w:rsidRPr="00570094" w:rsidRDefault="00014F92" w:rsidP="00B41CCA">
      <w:pPr>
        <w:pStyle w:val="a3"/>
        <w:ind w:firstLine="567"/>
        <w:jc w:val="both"/>
        <w:rPr>
          <w:color w:val="000000"/>
          <w:sz w:val="28"/>
          <w:szCs w:val="28"/>
        </w:rPr>
      </w:pPr>
      <w:proofErr w:type="gramStart"/>
      <w:r w:rsidRPr="00570094">
        <w:rPr>
          <w:color w:val="000000"/>
          <w:sz w:val="28"/>
          <w:szCs w:val="28"/>
        </w:rPr>
        <w:t>логические</w:t>
      </w:r>
      <w:proofErr w:type="gramEnd"/>
      <w:r w:rsidRPr="00570094">
        <w:rPr>
          <w:color w:val="000000"/>
          <w:sz w:val="28"/>
          <w:szCs w:val="28"/>
        </w:rPr>
        <w:t>: - рассказ;</w:t>
      </w:r>
    </w:p>
    <w:p w:rsidR="00014F92" w:rsidRPr="00570094" w:rsidRDefault="00014F92" w:rsidP="00B41CCA">
      <w:pPr>
        <w:pStyle w:val="a3"/>
        <w:ind w:firstLine="567"/>
        <w:jc w:val="both"/>
        <w:rPr>
          <w:color w:val="000000"/>
          <w:sz w:val="28"/>
          <w:szCs w:val="28"/>
        </w:rPr>
      </w:pPr>
      <w:proofErr w:type="gramStart"/>
      <w:r w:rsidRPr="00570094">
        <w:rPr>
          <w:color w:val="000000"/>
          <w:sz w:val="28"/>
          <w:szCs w:val="28"/>
        </w:rPr>
        <w:t>индуктивные</w:t>
      </w:r>
      <w:proofErr w:type="gramEnd"/>
      <w:r w:rsidRPr="00570094">
        <w:rPr>
          <w:color w:val="000000"/>
          <w:sz w:val="28"/>
          <w:szCs w:val="28"/>
        </w:rPr>
        <w:t xml:space="preserve"> - беседа;</w:t>
      </w:r>
    </w:p>
    <w:p w:rsidR="00014F92" w:rsidRPr="00570094" w:rsidRDefault="00014F92" w:rsidP="00B41CCA">
      <w:pPr>
        <w:pStyle w:val="a3"/>
        <w:ind w:firstLine="567"/>
        <w:jc w:val="both"/>
        <w:rPr>
          <w:color w:val="000000"/>
          <w:sz w:val="28"/>
          <w:szCs w:val="28"/>
        </w:rPr>
      </w:pPr>
      <w:proofErr w:type="gramStart"/>
      <w:r w:rsidRPr="00570094">
        <w:rPr>
          <w:color w:val="000000"/>
          <w:sz w:val="28"/>
          <w:szCs w:val="28"/>
        </w:rPr>
        <w:t>дедуктивные</w:t>
      </w:r>
      <w:proofErr w:type="gramEnd"/>
      <w:r w:rsidRPr="00570094">
        <w:rPr>
          <w:color w:val="000000"/>
          <w:sz w:val="28"/>
          <w:szCs w:val="28"/>
        </w:rPr>
        <w:t xml:space="preserve"> - лекция;</w:t>
      </w:r>
    </w:p>
    <w:p w:rsidR="00014F92" w:rsidRPr="00570094" w:rsidRDefault="00014F92" w:rsidP="00B41CCA">
      <w:pPr>
        <w:pStyle w:val="a3"/>
        <w:ind w:firstLine="567"/>
        <w:jc w:val="both"/>
        <w:rPr>
          <w:color w:val="000000"/>
          <w:sz w:val="28"/>
          <w:szCs w:val="28"/>
        </w:rPr>
      </w:pPr>
      <w:r w:rsidRPr="00570094">
        <w:rPr>
          <w:color w:val="000000"/>
          <w:sz w:val="28"/>
          <w:szCs w:val="28"/>
        </w:rPr>
        <w:t>аналитические - иллюстрации;</w:t>
      </w:r>
    </w:p>
    <w:p w:rsidR="00014F92" w:rsidRPr="00570094" w:rsidRDefault="00014F92" w:rsidP="00B41CCA">
      <w:pPr>
        <w:pStyle w:val="a3"/>
        <w:ind w:firstLine="567"/>
        <w:jc w:val="both"/>
        <w:rPr>
          <w:color w:val="000000"/>
          <w:sz w:val="28"/>
          <w:szCs w:val="28"/>
        </w:rPr>
      </w:pPr>
      <w:r w:rsidRPr="00570094">
        <w:rPr>
          <w:color w:val="000000"/>
          <w:sz w:val="28"/>
          <w:szCs w:val="28"/>
        </w:rPr>
        <w:t>синтетические - демонстрации.</w:t>
      </w:r>
    </w:p>
    <w:p w:rsidR="00014F92" w:rsidRPr="00570094" w:rsidRDefault="00014F92" w:rsidP="00B41CCA">
      <w:pPr>
        <w:pStyle w:val="a3"/>
        <w:ind w:firstLine="567"/>
        <w:jc w:val="both"/>
        <w:rPr>
          <w:color w:val="000000"/>
          <w:sz w:val="28"/>
          <w:szCs w:val="28"/>
        </w:rPr>
      </w:pPr>
      <w:r w:rsidRPr="00570094">
        <w:rPr>
          <w:color w:val="000000"/>
          <w:sz w:val="28"/>
          <w:szCs w:val="28"/>
        </w:rPr>
        <w:t>Гностические: - репродуктивные; частично-поисковые; исследовательские.</w:t>
      </w:r>
    </w:p>
    <w:p w:rsidR="00014F92" w:rsidRPr="00570094" w:rsidRDefault="00014F92" w:rsidP="00B41CCA">
      <w:pPr>
        <w:pStyle w:val="a3"/>
        <w:ind w:firstLine="567"/>
        <w:jc w:val="both"/>
        <w:rPr>
          <w:color w:val="000000"/>
          <w:sz w:val="28"/>
          <w:szCs w:val="28"/>
        </w:rPr>
      </w:pPr>
      <w:r w:rsidRPr="00570094">
        <w:rPr>
          <w:color w:val="000000"/>
          <w:sz w:val="28"/>
          <w:szCs w:val="28"/>
        </w:rPr>
        <w:t>Методы стимулирования и мотивации:</w:t>
      </w:r>
    </w:p>
    <w:p w:rsidR="00014F92" w:rsidRPr="00570094" w:rsidRDefault="00014F92" w:rsidP="00B41CCA">
      <w:pPr>
        <w:pStyle w:val="a3"/>
        <w:ind w:firstLine="567"/>
        <w:jc w:val="both"/>
        <w:rPr>
          <w:color w:val="000000"/>
          <w:sz w:val="28"/>
          <w:szCs w:val="28"/>
        </w:rPr>
      </w:pPr>
      <w:r w:rsidRPr="00570094">
        <w:rPr>
          <w:color w:val="000000"/>
          <w:sz w:val="28"/>
          <w:szCs w:val="28"/>
        </w:rPr>
        <w:t>- познавательные игры;</w:t>
      </w:r>
    </w:p>
    <w:p w:rsidR="00014F92" w:rsidRPr="00570094" w:rsidRDefault="00014F92" w:rsidP="00B41CCA">
      <w:pPr>
        <w:pStyle w:val="a3"/>
        <w:ind w:firstLine="567"/>
        <w:jc w:val="both"/>
        <w:rPr>
          <w:color w:val="000000"/>
          <w:sz w:val="28"/>
          <w:szCs w:val="28"/>
        </w:rPr>
      </w:pPr>
      <w:r w:rsidRPr="00570094">
        <w:rPr>
          <w:color w:val="000000"/>
          <w:sz w:val="28"/>
          <w:szCs w:val="28"/>
        </w:rPr>
        <w:t>- учебные дискуссии;</w:t>
      </w:r>
    </w:p>
    <w:p w:rsidR="00014F92" w:rsidRPr="00570094" w:rsidRDefault="00014F92" w:rsidP="00B41CCA">
      <w:pPr>
        <w:pStyle w:val="a3"/>
        <w:ind w:firstLine="567"/>
        <w:jc w:val="both"/>
        <w:rPr>
          <w:color w:val="000000"/>
          <w:sz w:val="28"/>
          <w:szCs w:val="28"/>
        </w:rPr>
      </w:pPr>
      <w:r w:rsidRPr="00570094">
        <w:rPr>
          <w:color w:val="000000"/>
          <w:sz w:val="28"/>
          <w:szCs w:val="28"/>
        </w:rPr>
        <w:t>- создание ситуаций эмоционально-нравственных переживаний;</w:t>
      </w:r>
    </w:p>
    <w:p w:rsidR="00014F92" w:rsidRPr="00570094" w:rsidRDefault="00014F92" w:rsidP="00B41CCA">
      <w:pPr>
        <w:pStyle w:val="a3"/>
        <w:ind w:firstLine="567"/>
        <w:jc w:val="both"/>
        <w:rPr>
          <w:color w:val="000000"/>
          <w:sz w:val="28"/>
          <w:szCs w:val="28"/>
        </w:rPr>
      </w:pPr>
      <w:r w:rsidRPr="00570094">
        <w:rPr>
          <w:color w:val="000000"/>
          <w:sz w:val="28"/>
          <w:szCs w:val="28"/>
        </w:rPr>
        <w:t>- создание ситуаций занимательности;</w:t>
      </w:r>
    </w:p>
    <w:p w:rsidR="00014F92" w:rsidRPr="00570094" w:rsidRDefault="00014F92" w:rsidP="00B41CCA">
      <w:pPr>
        <w:pStyle w:val="a3"/>
        <w:ind w:firstLine="567"/>
        <w:jc w:val="both"/>
        <w:rPr>
          <w:color w:val="000000"/>
          <w:sz w:val="28"/>
          <w:szCs w:val="28"/>
        </w:rPr>
      </w:pPr>
      <w:r w:rsidRPr="00570094">
        <w:rPr>
          <w:color w:val="000000"/>
          <w:sz w:val="28"/>
          <w:szCs w:val="28"/>
        </w:rPr>
        <w:t>- создание ситуаций апперцепции;</w:t>
      </w:r>
    </w:p>
    <w:p w:rsidR="00014F92" w:rsidRPr="00570094" w:rsidRDefault="00014F92" w:rsidP="00B41CCA">
      <w:pPr>
        <w:pStyle w:val="a3"/>
        <w:ind w:firstLine="567"/>
        <w:jc w:val="both"/>
        <w:rPr>
          <w:color w:val="000000"/>
          <w:sz w:val="28"/>
          <w:szCs w:val="28"/>
        </w:rPr>
      </w:pPr>
      <w:r w:rsidRPr="00570094">
        <w:rPr>
          <w:color w:val="000000"/>
          <w:sz w:val="28"/>
          <w:szCs w:val="28"/>
        </w:rPr>
        <w:t>- создание ситуаций познавательной новизны;</w:t>
      </w:r>
    </w:p>
    <w:p w:rsidR="00014F92" w:rsidRPr="00570094" w:rsidRDefault="00014F92" w:rsidP="00B41CCA">
      <w:pPr>
        <w:pStyle w:val="a3"/>
        <w:ind w:firstLine="567"/>
        <w:jc w:val="both"/>
        <w:rPr>
          <w:color w:val="000000"/>
          <w:sz w:val="28"/>
          <w:szCs w:val="28"/>
        </w:rPr>
      </w:pPr>
      <w:r w:rsidRPr="00570094">
        <w:rPr>
          <w:color w:val="000000"/>
          <w:sz w:val="28"/>
          <w:szCs w:val="28"/>
        </w:rPr>
        <w:t>- убеждение в значимости учения;</w:t>
      </w:r>
    </w:p>
    <w:p w:rsidR="00014F92" w:rsidRPr="00570094" w:rsidRDefault="00014F92" w:rsidP="00B41CCA">
      <w:pPr>
        <w:pStyle w:val="a3"/>
        <w:ind w:firstLine="567"/>
        <w:jc w:val="both"/>
        <w:rPr>
          <w:color w:val="000000"/>
          <w:sz w:val="28"/>
          <w:szCs w:val="28"/>
        </w:rPr>
      </w:pPr>
      <w:r w:rsidRPr="00570094">
        <w:rPr>
          <w:color w:val="000000"/>
          <w:sz w:val="28"/>
          <w:szCs w:val="28"/>
        </w:rPr>
        <w:t>- предъявление требований;</w:t>
      </w:r>
    </w:p>
    <w:p w:rsidR="00014F92" w:rsidRPr="00570094" w:rsidRDefault="00014F92" w:rsidP="00B41CCA">
      <w:pPr>
        <w:pStyle w:val="a3"/>
        <w:ind w:firstLine="567"/>
        <w:jc w:val="both"/>
        <w:rPr>
          <w:color w:val="000000"/>
          <w:sz w:val="28"/>
          <w:szCs w:val="28"/>
        </w:rPr>
      </w:pPr>
      <w:r w:rsidRPr="00570094">
        <w:rPr>
          <w:color w:val="000000"/>
          <w:sz w:val="28"/>
          <w:szCs w:val="28"/>
        </w:rPr>
        <w:t>- поощрения в учении.</w:t>
      </w:r>
    </w:p>
    <w:p w:rsidR="00014F92" w:rsidRPr="00570094" w:rsidRDefault="00014F92" w:rsidP="00B41CCA">
      <w:pPr>
        <w:pStyle w:val="a3"/>
        <w:ind w:firstLine="567"/>
        <w:jc w:val="both"/>
        <w:rPr>
          <w:color w:val="000000"/>
          <w:sz w:val="28"/>
          <w:szCs w:val="28"/>
        </w:rPr>
      </w:pPr>
      <w:r w:rsidRPr="00570094">
        <w:rPr>
          <w:color w:val="000000"/>
          <w:sz w:val="28"/>
          <w:szCs w:val="28"/>
        </w:rPr>
        <w:lastRenderedPageBreak/>
        <w:t>Формы организации обучения:</w:t>
      </w:r>
    </w:p>
    <w:p w:rsidR="00014F92" w:rsidRPr="00570094" w:rsidRDefault="00014F92" w:rsidP="00B41CCA">
      <w:pPr>
        <w:pStyle w:val="a3"/>
        <w:ind w:firstLine="567"/>
        <w:jc w:val="both"/>
        <w:rPr>
          <w:color w:val="000000"/>
          <w:sz w:val="28"/>
          <w:szCs w:val="28"/>
        </w:rPr>
      </w:pPr>
      <w:r w:rsidRPr="00570094">
        <w:rPr>
          <w:color w:val="000000"/>
          <w:sz w:val="28"/>
          <w:szCs w:val="28"/>
        </w:rPr>
        <w:t>- формирование знаний;</w:t>
      </w:r>
    </w:p>
    <w:p w:rsidR="00014F92" w:rsidRPr="00570094" w:rsidRDefault="00014F92" w:rsidP="00B41CCA">
      <w:pPr>
        <w:pStyle w:val="a3"/>
        <w:ind w:firstLine="567"/>
        <w:jc w:val="both"/>
        <w:rPr>
          <w:color w:val="000000"/>
          <w:sz w:val="28"/>
          <w:szCs w:val="28"/>
        </w:rPr>
      </w:pPr>
      <w:r w:rsidRPr="00570094">
        <w:rPr>
          <w:color w:val="000000"/>
          <w:sz w:val="28"/>
          <w:szCs w:val="28"/>
        </w:rPr>
        <w:t>- закрепление и систематизация знаний;</w:t>
      </w:r>
    </w:p>
    <w:p w:rsidR="00014F92" w:rsidRPr="00570094" w:rsidRDefault="00014F92" w:rsidP="00B41CCA">
      <w:pPr>
        <w:pStyle w:val="a3"/>
        <w:ind w:firstLine="567"/>
        <w:jc w:val="both"/>
        <w:rPr>
          <w:color w:val="000000"/>
          <w:sz w:val="28"/>
          <w:szCs w:val="28"/>
        </w:rPr>
      </w:pPr>
      <w:r w:rsidRPr="00570094">
        <w:rPr>
          <w:color w:val="000000"/>
          <w:sz w:val="28"/>
          <w:szCs w:val="28"/>
        </w:rPr>
        <w:t>- формирование умений и навыков;</w:t>
      </w:r>
    </w:p>
    <w:p w:rsidR="00014F92" w:rsidRPr="00570094" w:rsidRDefault="00014F92" w:rsidP="00B41CCA">
      <w:pPr>
        <w:pStyle w:val="a3"/>
        <w:ind w:firstLine="567"/>
        <w:jc w:val="both"/>
        <w:rPr>
          <w:color w:val="000000"/>
          <w:sz w:val="28"/>
          <w:szCs w:val="28"/>
        </w:rPr>
      </w:pPr>
      <w:r w:rsidRPr="00570094">
        <w:rPr>
          <w:color w:val="000000"/>
          <w:sz w:val="28"/>
          <w:szCs w:val="28"/>
        </w:rPr>
        <w:t>- повторение и систематизация знаний;</w:t>
      </w:r>
    </w:p>
    <w:p w:rsidR="00014F92" w:rsidRPr="00570094" w:rsidRDefault="00014F92" w:rsidP="00B41CCA">
      <w:pPr>
        <w:pStyle w:val="a3"/>
        <w:ind w:firstLine="567"/>
        <w:jc w:val="both"/>
        <w:rPr>
          <w:color w:val="000000"/>
          <w:sz w:val="28"/>
          <w:szCs w:val="28"/>
        </w:rPr>
      </w:pPr>
      <w:r w:rsidRPr="00570094">
        <w:rPr>
          <w:color w:val="000000"/>
          <w:sz w:val="28"/>
          <w:szCs w:val="28"/>
        </w:rPr>
        <w:t>- контроль усвоения знаний, умений и навыков.</w:t>
      </w:r>
    </w:p>
    <w:p w:rsidR="00014F92" w:rsidRPr="00570094" w:rsidRDefault="00014F92" w:rsidP="00B41CCA">
      <w:pPr>
        <w:pStyle w:val="a3"/>
        <w:ind w:firstLine="567"/>
        <w:jc w:val="both"/>
        <w:rPr>
          <w:color w:val="000000"/>
          <w:sz w:val="28"/>
          <w:szCs w:val="28"/>
        </w:rPr>
      </w:pPr>
      <w:proofErr w:type="gramStart"/>
      <w:r w:rsidRPr="00570094">
        <w:rPr>
          <w:color w:val="000000"/>
          <w:sz w:val="28"/>
          <w:szCs w:val="28"/>
        </w:rPr>
        <w:t>Различные формы занятий сочетают одинаковые элементы: - взаимодействие педагога и учащихся (педагог - учащийся, педагог - группа, учащийся - учащийся, группа - группа, полное и или ограниченное участие педагога, прямое или косвенное ограничение);</w:t>
      </w:r>
      <w:proofErr w:type="gramEnd"/>
    </w:p>
    <w:p w:rsidR="00014F92" w:rsidRPr="00570094" w:rsidRDefault="00014F92" w:rsidP="00B41CCA">
      <w:pPr>
        <w:pStyle w:val="a3"/>
        <w:ind w:firstLine="567"/>
        <w:jc w:val="both"/>
        <w:rPr>
          <w:color w:val="000000"/>
          <w:sz w:val="28"/>
          <w:szCs w:val="28"/>
        </w:rPr>
      </w:pPr>
      <w:r w:rsidRPr="00570094">
        <w:rPr>
          <w:color w:val="000000"/>
          <w:sz w:val="28"/>
          <w:szCs w:val="28"/>
        </w:rPr>
        <w:t>Применение различных форм и методов в организации занятий позволяет сохранить активность учащихся, их интерес к занятиям в течение всего периода обучения.</w:t>
      </w:r>
    </w:p>
    <w:p w:rsidR="00014F92" w:rsidRPr="00570094" w:rsidRDefault="00014F92" w:rsidP="00A91393">
      <w:pPr>
        <w:pStyle w:val="a3"/>
        <w:jc w:val="center"/>
        <w:rPr>
          <w:b/>
          <w:color w:val="000000"/>
          <w:sz w:val="28"/>
          <w:szCs w:val="28"/>
        </w:rPr>
      </w:pPr>
      <w:r w:rsidRPr="00570094">
        <w:rPr>
          <w:b/>
          <w:color w:val="000000"/>
          <w:sz w:val="28"/>
          <w:szCs w:val="28"/>
        </w:rPr>
        <w:t>2.3.3. Материально-технические и информационные условия реализации программы</w:t>
      </w:r>
    </w:p>
    <w:p w:rsidR="00014F92" w:rsidRPr="00570094" w:rsidRDefault="00014F92" w:rsidP="00B41CCA">
      <w:pPr>
        <w:pStyle w:val="a3"/>
        <w:ind w:firstLine="567"/>
        <w:jc w:val="both"/>
        <w:rPr>
          <w:color w:val="000000"/>
          <w:sz w:val="28"/>
          <w:szCs w:val="28"/>
        </w:rPr>
      </w:pPr>
      <w:bookmarkStart w:id="0" w:name="_GoBack"/>
      <w:r w:rsidRPr="00570094">
        <w:rPr>
          <w:color w:val="000000"/>
          <w:sz w:val="28"/>
          <w:szCs w:val="28"/>
        </w:rPr>
        <w:t>Для обеспечения выполнения программы в организации имеются следующие материально-технические условия:</w:t>
      </w:r>
    </w:p>
    <w:p w:rsidR="00014F92" w:rsidRPr="00570094" w:rsidRDefault="00014F92" w:rsidP="00B41CCA">
      <w:pPr>
        <w:pStyle w:val="a3"/>
        <w:ind w:firstLine="567"/>
        <w:jc w:val="both"/>
        <w:rPr>
          <w:color w:val="000000"/>
          <w:sz w:val="28"/>
          <w:szCs w:val="28"/>
        </w:rPr>
      </w:pPr>
      <w:r w:rsidRPr="00570094">
        <w:rPr>
          <w:color w:val="000000"/>
          <w:sz w:val="28"/>
          <w:szCs w:val="28"/>
        </w:rPr>
        <w:t>- учебное помещение группы (для проведения теоретических занятий);</w:t>
      </w:r>
    </w:p>
    <w:p w:rsidR="00014F92" w:rsidRPr="00570094" w:rsidRDefault="00014F92" w:rsidP="00B41CCA">
      <w:pPr>
        <w:pStyle w:val="a3"/>
        <w:ind w:firstLine="567"/>
        <w:jc w:val="both"/>
        <w:rPr>
          <w:color w:val="000000"/>
          <w:sz w:val="28"/>
          <w:szCs w:val="28"/>
        </w:rPr>
      </w:pPr>
      <w:r w:rsidRPr="00570094">
        <w:rPr>
          <w:color w:val="000000"/>
          <w:sz w:val="28"/>
          <w:szCs w:val="28"/>
        </w:rPr>
        <w:t>- кладовая (для хранения имущества);</w:t>
      </w:r>
    </w:p>
    <w:p w:rsidR="00014F92" w:rsidRPr="00570094" w:rsidRDefault="00014F92" w:rsidP="00B41CCA">
      <w:pPr>
        <w:pStyle w:val="a3"/>
        <w:ind w:firstLine="567"/>
        <w:jc w:val="both"/>
        <w:rPr>
          <w:color w:val="000000"/>
          <w:sz w:val="28"/>
          <w:szCs w:val="28"/>
        </w:rPr>
      </w:pPr>
      <w:r w:rsidRPr="00570094">
        <w:rPr>
          <w:color w:val="000000"/>
          <w:sz w:val="28"/>
          <w:szCs w:val="28"/>
        </w:rPr>
        <w:t>- телевизор, ноутбук с доступом к сети Интернет.</w:t>
      </w:r>
    </w:p>
    <w:p w:rsidR="00014F92" w:rsidRPr="00570094" w:rsidRDefault="00014F92" w:rsidP="00B41CCA">
      <w:pPr>
        <w:pStyle w:val="a3"/>
        <w:ind w:firstLine="567"/>
        <w:jc w:val="both"/>
        <w:rPr>
          <w:color w:val="000000"/>
          <w:sz w:val="28"/>
          <w:szCs w:val="28"/>
        </w:rPr>
      </w:pPr>
      <w:r w:rsidRPr="00570094">
        <w:rPr>
          <w:color w:val="000000"/>
          <w:sz w:val="28"/>
          <w:szCs w:val="28"/>
        </w:rPr>
        <w:t>Информационными условиями реализации программы выступает, прежде всего, наличие соответствующих тематике преподавания брошюр, информационных стендов, методических материалов и интернет-сопровождение учебного процесса.</w:t>
      </w:r>
    </w:p>
    <w:p w:rsidR="00014F92" w:rsidRPr="00570094" w:rsidRDefault="00014F92" w:rsidP="00B41CCA">
      <w:pPr>
        <w:pStyle w:val="a3"/>
        <w:ind w:firstLine="567"/>
        <w:jc w:val="both"/>
        <w:rPr>
          <w:color w:val="000000"/>
          <w:sz w:val="28"/>
          <w:szCs w:val="28"/>
        </w:rPr>
      </w:pPr>
      <w:r w:rsidRPr="00570094">
        <w:rPr>
          <w:color w:val="000000"/>
          <w:sz w:val="28"/>
          <w:szCs w:val="28"/>
        </w:rPr>
        <w:t>Реализация программы предусматривает возможность применения дистанционных образовательных технологий.</w:t>
      </w:r>
    </w:p>
    <w:bookmarkEnd w:id="0"/>
    <w:p w:rsidR="00014F92" w:rsidRPr="00570094" w:rsidRDefault="00014F92" w:rsidP="00A91393">
      <w:pPr>
        <w:pStyle w:val="a3"/>
        <w:jc w:val="center"/>
        <w:rPr>
          <w:b/>
          <w:color w:val="000000"/>
          <w:sz w:val="28"/>
          <w:szCs w:val="28"/>
        </w:rPr>
      </w:pPr>
      <w:r w:rsidRPr="00570094">
        <w:rPr>
          <w:b/>
          <w:color w:val="000000"/>
          <w:sz w:val="28"/>
          <w:szCs w:val="28"/>
        </w:rPr>
        <w:t>2.3.4. Методические материалы.</w:t>
      </w:r>
    </w:p>
    <w:p w:rsidR="00014F92" w:rsidRPr="00570094" w:rsidRDefault="00014F92" w:rsidP="00B41CCA">
      <w:pPr>
        <w:pStyle w:val="a3"/>
        <w:ind w:firstLine="567"/>
        <w:jc w:val="both"/>
        <w:rPr>
          <w:color w:val="000000"/>
          <w:sz w:val="28"/>
          <w:szCs w:val="28"/>
        </w:rPr>
      </w:pPr>
      <w:r w:rsidRPr="00570094">
        <w:rPr>
          <w:color w:val="000000"/>
          <w:sz w:val="28"/>
          <w:szCs w:val="28"/>
        </w:rPr>
        <w:t xml:space="preserve">По каждой теме программы планируется вводная познавательная беседа, на занятиях проводятся установочные беседы. </w:t>
      </w:r>
      <w:proofErr w:type="gramStart"/>
      <w:r w:rsidRPr="00570094">
        <w:rPr>
          <w:color w:val="000000"/>
          <w:sz w:val="28"/>
          <w:szCs w:val="28"/>
        </w:rPr>
        <w:t>Каждая тема закрепляется практической работой для чего необходимо техническо</w:t>
      </w:r>
      <w:r w:rsidR="00A91393" w:rsidRPr="00570094">
        <w:rPr>
          <w:color w:val="000000"/>
          <w:sz w:val="28"/>
          <w:szCs w:val="28"/>
        </w:rPr>
        <w:t xml:space="preserve">е обеспечение: мука, </w:t>
      </w:r>
      <w:r w:rsidR="00A91393" w:rsidRPr="00570094">
        <w:rPr>
          <w:color w:val="000000"/>
          <w:sz w:val="28"/>
          <w:szCs w:val="28"/>
        </w:rPr>
        <w:lastRenderedPageBreak/>
        <w:t>соль, вода, фартуки, нарукавники, дощечки для лепки, планшеты для сушки, стеки, шаблоны, кисточки, вилки и т.д.</w:t>
      </w:r>
      <w:proofErr w:type="gramEnd"/>
    </w:p>
    <w:p w:rsidR="00014F92" w:rsidRPr="00570094" w:rsidRDefault="00014F92" w:rsidP="00B41CCA">
      <w:pPr>
        <w:pStyle w:val="a3"/>
        <w:ind w:firstLine="567"/>
        <w:jc w:val="both"/>
        <w:rPr>
          <w:color w:val="000000"/>
          <w:sz w:val="28"/>
          <w:szCs w:val="28"/>
        </w:rPr>
      </w:pPr>
      <w:r w:rsidRPr="00570094">
        <w:rPr>
          <w:color w:val="000000"/>
          <w:sz w:val="28"/>
          <w:szCs w:val="28"/>
        </w:rPr>
        <w:t>Дидактическое обеспечение: зачетные карточки, карточки с занимательными тестами, анкеты, индивидуальные карты воспитанников и мониторинг их заполнения.</w:t>
      </w:r>
    </w:p>
    <w:p w:rsidR="00014F92" w:rsidRPr="00570094" w:rsidRDefault="00014F92" w:rsidP="00B41CCA">
      <w:pPr>
        <w:pStyle w:val="a3"/>
        <w:ind w:firstLine="567"/>
        <w:jc w:val="both"/>
        <w:rPr>
          <w:color w:val="000000"/>
          <w:sz w:val="28"/>
          <w:szCs w:val="28"/>
        </w:rPr>
      </w:pPr>
      <w:r w:rsidRPr="00570094">
        <w:rPr>
          <w:color w:val="000000"/>
          <w:sz w:val="28"/>
          <w:szCs w:val="28"/>
        </w:rPr>
        <w:t>Методическое обеспечение образовательного процесса: конспекты лекций и бесед, наглядные пособия, видео презентации, методики выявления результативности реализации образовательной программы.</w:t>
      </w:r>
    </w:p>
    <w:p w:rsidR="00014F92" w:rsidRPr="00570094" w:rsidRDefault="00014F92" w:rsidP="00B41CCA">
      <w:pPr>
        <w:pStyle w:val="a3"/>
        <w:ind w:firstLine="567"/>
        <w:jc w:val="both"/>
        <w:rPr>
          <w:color w:val="000000"/>
          <w:sz w:val="28"/>
          <w:szCs w:val="28"/>
        </w:rPr>
      </w:pPr>
      <w:r w:rsidRPr="00570094">
        <w:rPr>
          <w:color w:val="000000"/>
          <w:sz w:val="28"/>
          <w:szCs w:val="28"/>
        </w:rPr>
        <w:t>Формы подведения итогов: выставки, групповые просмотры выполненных воспитанниками изделий, поделок, сувениров; презентации, рисунки и эскизы на общий просмотр; участие детей в конкурсах и ведение мониторинга личностных качеств в индивидуальных картах воспитанников.</w:t>
      </w:r>
    </w:p>
    <w:p w:rsidR="00CE565F" w:rsidRPr="00570094" w:rsidRDefault="00CE565F" w:rsidP="00B41CC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E565F" w:rsidRPr="00570094" w:rsidRDefault="00CE565F"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CE565F" w:rsidRPr="00570094" w:rsidRDefault="00CE565F" w:rsidP="00B41CCA">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E565F" w:rsidRPr="00570094" w:rsidRDefault="00CE565F"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CE565F" w:rsidRDefault="00CE565F"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9266A7" w:rsidRDefault="009266A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FA12E7" w:rsidRDefault="00FA12E7" w:rsidP="00B41CCA">
      <w:pPr>
        <w:shd w:val="clear" w:color="auto" w:fill="FFFFFF"/>
        <w:spacing w:after="0" w:line="294" w:lineRule="atLeast"/>
        <w:ind w:firstLine="567"/>
        <w:jc w:val="both"/>
        <w:rPr>
          <w:rFonts w:ascii="Times New Roman" w:eastAsia="Times New Roman" w:hAnsi="Times New Roman" w:cs="Times New Roman"/>
          <w:sz w:val="28"/>
          <w:szCs w:val="28"/>
          <w:lang w:eastAsia="ru-RU"/>
        </w:rPr>
      </w:pPr>
    </w:p>
    <w:p w:rsidR="00CE565F" w:rsidRPr="00570094" w:rsidRDefault="00A91393" w:rsidP="00CE565F">
      <w:pPr>
        <w:shd w:val="clear" w:color="auto" w:fill="FFFFFF"/>
        <w:spacing w:after="0" w:line="240" w:lineRule="auto"/>
        <w:rPr>
          <w:rFonts w:ascii="Times New Roman" w:eastAsia="Times New Roman" w:hAnsi="Times New Roman" w:cs="Times New Roman"/>
          <w:b/>
          <w:bCs/>
          <w:sz w:val="28"/>
          <w:szCs w:val="28"/>
          <w:lang w:eastAsia="ru-RU"/>
        </w:rPr>
      </w:pPr>
      <w:r w:rsidRPr="00570094">
        <w:rPr>
          <w:rFonts w:ascii="Times New Roman" w:eastAsia="Times New Roman" w:hAnsi="Times New Roman" w:cs="Times New Roman"/>
          <w:b/>
          <w:bCs/>
          <w:sz w:val="28"/>
          <w:szCs w:val="28"/>
          <w:lang w:eastAsia="ru-RU"/>
        </w:rPr>
        <w:lastRenderedPageBreak/>
        <w:t xml:space="preserve">                               Список используемой литературы</w:t>
      </w:r>
    </w:p>
    <w:p w:rsidR="00CE565F" w:rsidRPr="00570094" w:rsidRDefault="00CE565F" w:rsidP="00CE565F">
      <w:pPr>
        <w:shd w:val="clear" w:color="auto" w:fill="FFFFFF"/>
        <w:spacing w:after="0" w:line="240" w:lineRule="auto"/>
        <w:rPr>
          <w:rFonts w:ascii="Times New Roman" w:eastAsia="Times New Roman" w:hAnsi="Times New Roman" w:cs="Times New Roman"/>
          <w:sz w:val="28"/>
          <w:szCs w:val="28"/>
          <w:lang w:eastAsia="ru-RU"/>
        </w:rPr>
      </w:pPr>
    </w:p>
    <w:p w:rsidR="00CE565F" w:rsidRPr="00570094" w:rsidRDefault="00CE565F" w:rsidP="00CE565F">
      <w:pPr>
        <w:shd w:val="clear" w:color="auto" w:fill="FFFFFF"/>
        <w:spacing w:after="0" w:line="240" w:lineRule="auto"/>
        <w:rPr>
          <w:rFonts w:ascii="Times New Roman" w:eastAsia="Times New Roman" w:hAnsi="Times New Roman" w:cs="Times New Roman"/>
          <w:sz w:val="28"/>
          <w:szCs w:val="28"/>
          <w:lang w:eastAsia="ru-RU"/>
        </w:rPr>
      </w:pPr>
    </w:p>
    <w:p w:rsidR="00CE565F" w:rsidRPr="00570094" w:rsidRDefault="00CE565F" w:rsidP="00CE565F">
      <w:pPr>
        <w:numPr>
          <w:ilvl w:val="0"/>
          <w:numId w:val="7"/>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Научно – педагогические основы разработки и реализации общеобразовательн</w:t>
      </w:r>
      <w:r w:rsidR="00B41CCA">
        <w:rPr>
          <w:rFonts w:ascii="Times New Roman" w:eastAsia="Times New Roman" w:hAnsi="Times New Roman" w:cs="Times New Roman"/>
          <w:sz w:val="28"/>
          <w:szCs w:val="28"/>
          <w:lang w:eastAsia="ru-RU"/>
        </w:rPr>
        <w:t>ых программ в системе дополнител</w:t>
      </w:r>
      <w:r w:rsidRPr="00570094">
        <w:rPr>
          <w:rFonts w:ascii="Times New Roman" w:eastAsia="Times New Roman" w:hAnsi="Times New Roman" w:cs="Times New Roman"/>
          <w:sz w:val="28"/>
          <w:szCs w:val="28"/>
          <w:lang w:eastAsia="ru-RU"/>
        </w:rPr>
        <w:t>ьного образования детей. М., 2006г.</w:t>
      </w:r>
    </w:p>
    <w:p w:rsidR="00CE565F" w:rsidRPr="00570094" w:rsidRDefault="00CE565F" w:rsidP="00CE565F">
      <w:pPr>
        <w:numPr>
          <w:ilvl w:val="0"/>
          <w:numId w:val="7"/>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Багатеева</w:t>
      </w:r>
      <w:proofErr w:type="spellEnd"/>
      <w:r w:rsidRPr="00570094">
        <w:rPr>
          <w:rFonts w:ascii="Times New Roman" w:eastAsia="Times New Roman" w:hAnsi="Times New Roman" w:cs="Times New Roman"/>
          <w:sz w:val="28"/>
          <w:szCs w:val="28"/>
          <w:lang w:eastAsia="ru-RU"/>
        </w:rPr>
        <w:t xml:space="preserve"> А. И. «Чудесные поделки из теста».</w:t>
      </w:r>
    </w:p>
    <w:p w:rsidR="00CE565F" w:rsidRPr="00570094" w:rsidRDefault="00CE565F" w:rsidP="00CE565F">
      <w:pPr>
        <w:numPr>
          <w:ilvl w:val="0"/>
          <w:numId w:val="7"/>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Коньшева</w:t>
      </w:r>
      <w:proofErr w:type="spellEnd"/>
      <w:r w:rsidRPr="00570094">
        <w:rPr>
          <w:rFonts w:ascii="Times New Roman" w:eastAsia="Times New Roman" w:hAnsi="Times New Roman" w:cs="Times New Roman"/>
          <w:sz w:val="28"/>
          <w:szCs w:val="28"/>
          <w:lang w:eastAsia="ru-RU"/>
        </w:rPr>
        <w:t xml:space="preserve"> К. П. «Лепка в начальных классах».</w:t>
      </w:r>
    </w:p>
    <w:p w:rsidR="00CE565F" w:rsidRPr="00570094" w:rsidRDefault="00CE565F" w:rsidP="00CE565F">
      <w:pPr>
        <w:numPr>
          <w:ilvl w:val="0"/>
          <w:numId w:val="7"/>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Глинкин</w:t>
      </w:r>
      <w:proofErr w:type="spellEnd"/>
      <w:r w:rsidRPr="00570094">
        <w:rPr>
          <w:rFonts w:ascii="Times New Roman" w:eastAsia="Times New Roman" w:hAnsi="Times New Roman" w:cs="Times New Roman"/>
          <w:sz w:val="28"/>
          <w:szCs w:val="28"/>
          <w:lang w:eastAsia="ru-RU"/>
        </w:rPr>
        <w:t xml:space="preserve"> В. А. «История декоративно-прикладного искусства».</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Анри де </w:t>
      </w:r>
      <w:proofErr w:type="spellStart"/>
      <w:r w:rsidRPr="00570094">
        <w:rPr>
          <w:rFonts w:ascii="Times New Roman" w:eastAsia="Times New Roman" w:hAnsi="Times New Roman" w:cs="Times New Roman"/>
          <w:sz w:val="28"/>
          <w:szCs w:val="28"/>
          <w:lang w:eastAsia="ru-RU"/>
        </w:rPr>
        <w:t>Моран</w:t>
      </w:r>
      <w:proofErr w:type="spellEnd"/>
      <w:r w:rsidRPr="00570094">
        <w:rPr>
          <w:rFonts w:ascii="Times New Roman" w:eastAsia="Times New Roman" w:hAnsi="Times New Roman" w:cs="Times New Roman"/>
          <w:sz w:val="28"/>
          <w:szCs w:val="28"/>
          <w:lang w:eastAsia="ru-RU"/>
        </w:rPr>
        <w:t xml:space="preserve"> «История декоративно-прикладного искусства</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(с древнейших времён и до наших дней)» М., 2000г.</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Боголюбов Н.С. </w:t>
      </w:r>
      <w:proofErr w:type="spellStart"/>
      <w:r w:rsidRPr="00570094">
        <w:rPr>
          <w:rFonts w:ascii="Times New Roman" w:eastAsia="Times New Roman" w:hAnsi="Times New Roman" w:cs="Times New Roman"/>
          <w:sz w:val="28"/>
          <w:szCs w:val="28"/>
          <w:lang w:eastAsia="ru-RU"/>
        </w:rPr>
        <w:t>Лнпка</w:t>
      </w:r>
      <w:proofErr w:type="spellEnd"/>
      <w:r w:rsidRPr="00570094">
        <w:rPr>
          <w:rFonts w:ascii="Times New Roman" w:eastAsia="Times New Roman" w:hAnsi="Times New Roman" w:cs="Times New Roman"/>
          <w:sz w:val="28"/>
          <w:szCs w:val="28"/>
          <w:lang w:eastAsia="ru-RU"/>
        </w:rPr>
        <w:t xml:space="preserve"> на занятиях в школьном кружке. М. 1979.</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Гусева И. Соленое тесто: Лепка и роспись. – Издательский Дом Литера, 2005.</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Данкевич</w:t>
      </w:r>
      <w:proofErr w:type="spellEnd"/>
      <w:r w:rsidRPr="00570094">
        <w:rPr>
          <w:rFonts w:ascii="Times New Roman" w:eastAsia="Times New Roman" w:hAnsi="Times New Roman" w:cs="Times New Roman"/>
          <w:sz w:val="28"/>
          <w:szCs w:val="28"/>
          <w:lang w:eastAsia="ru-RU"/>
        </w:rPr>
        <w:t xml:space="preserve"> Е. Лепим из соленого теста. – СПб: Кристалл, 2001.</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Иванова Н.Н., </w:t>
      </w:r>
      <w:proofErr w:type="spellStart"/>
      <w:r w:rsidRPr="00570094">
        <w:rPr>
          <w:rFonts w:ascii="Times New Roman" w:eastAsia="Times New Roman" w:hAnsi="Times New Roman" w:cs="Times New Roman"/>
          <w:sz w:val="28"/>
          <w:szCs w:val="28"/>
          <w:lang w:eastAsia="ru-RU"/>
        </w:rPr>
        <w:t>Митлянская</w:t>
      </w:r>
      <w:proofErr w:type="spellEnd"/>
      <w:r w:rsidRPr="00570094">
        <w:rPr>
          <w:rFonts w:ascii="Times New Roman" w:eastAsia="Times New Roman" w:hAnsi="Times New Roman" w:cs="Times New Roman"/>
          <w:sz w:val="28"/>
          <w:szCs w:val="28"/>
          <w:lang w:eastAsia="ru-RU"/>
        </w:rPr>
        <w:t xml:space="preserve"> Т.Б., Розова Л.К. Музей народного искусства. – М.: Советская Россия, 1972.</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Искусство вокруг нас. – М.: Ренессанс, 1994.</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Карлгрен</w:t>
      </w:r>
      <w:proofErr w:type="spellEnd"/>
      <w:r w:rsidRPr="00570094">
        <w:rPr>
          <w:rFonts w:ascii="Times New Roman" w:eastAsia="Times New Roman" w:hAnsi="Times New Roman" w:cs="Times New Roman"/>
          <w:sz w:val="28"/>
          <w:szCs w:val="28"/>
          <w:lang w:eastAsia="ru-RU"/>
        </w:rPr>
        <w:t xml:space="preserve"> Ф. Воспитание к свободе. – М.: Изд. Московского центра </w:t>
      </w:r>
      <w:proofErr w:type="spellStart"/>
      <w:r w:rsidRPr="00570094">
        <w:rPr>
          <w:rFonts w:ascii="Times New Roman" w:eastAsia="Times New Roman" w:hAnsi="Times New Roman" w:cs="Times New Roman"/>
          <w:sz w:val="28"/>
          <w:szCs w:val="28"/>
          <w:lang w:eastAsia="ru-RU"/>
        </w:rPr>
        <w:t>вальдорфской</w:t>
      </w:r>
      <w:proofErr w:type="spellEnd"/>
      <w:r w:rsidRPr="00570094">
        <w:rPr>
          <w:rFonts w:ascii="Times New Roman" w:eastAsia="Times New Roman" w:hAnsi="Times New Roman" w:cs="Times New Roman"/>
          <w:sz w:val="28"/>
          <w:szCs w:val="28"/>
          <w:lang w:eastAsia="ru-RU"/>
        </w:rPr>
        <w:t xml:space="preserve"> педагогики, 1993.</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Кискальт</w:t>
      </w:r>
      <w:proofErr w:type="spellEnd"/>
      <w:r w:rsidRPr="00570094">
        <w:rPr>
          <w:rFonts w:ascii="Times New Roman" w:eastAsia="Times New Roman" w:hAnsi="Times New Roman" w:cs="Times New Roman"/>
          <w:sz w:val="28"/>
          <w:szCs w:val="28"/>
          <w:lang w:eastAsia="ru-RU"/>
        </w:rPr>
        <w:t xml:space="preserve"> И. Солёное тесто. – М.: АСТ-Пресс, 2001.</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Кискальт</w:t>
      </w:r>
      <w:proofErr w:type="spellEnd"/>
      <w:r w:rsidRPr="00570094">
        <w:rPr>
          <w:rFonts w:ascii="Times New Roman" w:eastAsia="Times New Roman" w:hAnsi="Times New Roman" w:cs="Times New Roman"/>
          <w:sz w:val="28"/>
          <w:szCs w:val="28"/>
          <w:lang w:eastAsia="ru-RU"/>
        </w:rPr>
        <w:t xml:space="preserve"> И. Солёное тесто. М. 2003.</w:t>
      </w:r>
    </w:p>
    <w:p w:rsidR="00CE565F" w:rsidRPr="00570094" w:rsidRDefault="00CE565F" w:rsidP="00CE565F">
      <w:pPr>
        <w:numPr>
          <w:ilvl w:val="0"/>
          <w:numId w:val="8"/>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Левин В.А. Воспитание творчества. – Томск: Пеленг, 1992.Михайлова</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i/>
          <w:iCs/>
          <w:sz w:val="28"/>
          <w:szCs w:val="28"/>
          <w:lang w:eastAsia="ru-RU"/>
        </w:rPr>
        <w:t>для учащихся:</w:t>
      </w:r>
    </w:p>
    <w:p w:rsidR="00CE565F" w:rsidRPr="00570094" w:rsidRDefault="00CE565F" w:rsidP="00CE565F">
      <w:pPr>
        <w:numPr>
          <w:ilvl w:val="0"/>
          <w:numId w:val="9"/>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Селезнёва</w:t>
      </w:r>
      <w:proofErr w:type="spellEnd"/>
      <w:r w:rsidRPr="00570094">
        <w:rPr>
          <w:rFonts w:ascii="Times New Roman" w:eastAsia="Times New Roman" w:hAnsi="Times New Roman" w:cs="Times New Roman"/>
          <w:sz w:val="28"/>
          <w:szCs w:val="28"/>
          <w:lang w:eastAsia="ru-RU"/>
        </w:rPr>
        <w:t xml:space="preserve"> Е. А. «Удивительное солёное тесто». М., 2006г.</w:t>
      </w:r>
    </w:p>
    <w:p w:rsidR="00CE565F" w:rsidRPr="00570094" w:rsidRDefault="00CE565F" w:rsidP="00CE565F">
      <w:pPr>
        <w:numPr>
          <w:ilvl w:val="0"/>
          <w:numId w:val="9"/>
        </w:numPr>
        <w:shd w:val="clear" w:color="auto" w:fill="FFFFFF"/>
        <w:spacing w:after="0" w:line="294" w:lineRule="atLeast"/>
        <w:ind w:left="0"/>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Журнал «Школа» №1, №2 2004г.</w:t>
      </w:r>
    </w:p>
    <w:p w:rsidR="00CE565F" w:rsidRPr="00570094" w:rsidRDefault="00CE565F" w:rsidP="00CE565F">
      <w:pPr>
        <w:numPr>
          <w:ilvl w:val="0"/>
          <w:numId w:val="9"/>
        </w:numPr>
        <w:shd w:val="clear" w:color="auto" w:fill="FFFFFF"/>
        <w:spacing w:after="0" w:line="294" w:lineRule="atLeast"/>
        <w:ind w:left="0"/>
        <w:rPr>
          <w:rFonts w:ascii="Times New Roman" w:eastAsia="Times New Roman" w:hAnsi="Times New Roman" w:cs="Times New Roman"/>
          <w:sz w:val="28"/>
          <w:szCs w:val="28"/>
          <w:lang w:eastAsia="ru-RU"/>
        </w:rPr>
      </w:pPr>
      <w:proofErr w:type="spellStart"/>
      <w:r w:rsidRPr="00570094">
        <w:rPr>
          <w:rFonts w:ascii="Times New Roman" w:eastAsia="Times New Roman" w:hAnsi="Times New Roman" w:cs="Times New Roman"/>
          <w:sz w:val="28"/>
          <w:szCs w:val="28"/>
          <w:lang w:eastAsia="ru-RU"/>
        </w:rPr>
        <w:t>Гусанова</w:t>
      </w:r>
      <w:proofErr w:type="spellEnd"/>
      <w:r w:rsidRPr="00570094">
        <w:rPr>
          <w:rFonts w:ascii="Times New Roman" w:eastAsia="Times New Roman" w:hAnsi="Times New Roman" w:cs="Times New Roman"/>
          <w:sz w:val="28"/>
          <w:szCs w:val="28"/>
          <w:lang w:eastAsia="ru-RU"/>
        </w:rPr>
        <w:t xml:space="preserve"> Н. А. «Первые шаги в мире искусства». М., 2005г.</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4. Гагарин Б. Г. «Составление композиций из соленого теста» М., 2006г.</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 xml:space="preserve">5. Б. </w:t>
      </w:r>
      <w:proofErr w:type="spellStart"/>
      <w:r w:rsidRPr="00570094">
        <w:rPr>
          <w:rFonts w:ascii="Times New Roman" w:eastAsia="Times New Roman" w:hAnsi="Times New Roman" w:cs="Times New Roman"/>
          <w:sz w:val="28"/>
          <w:szCs w:val="28"/>
          <w:lang w:eastAsia="ru-RU"/>
        </w:rPr>
        <w:t>Казагранда</w:t>
      </w:r>
      <w:proofErr w:type="spellEnd"/>
      <w:r w:rsidRPr="00570094">
        <w:rPr>
          <w:rFonts w:ascii="Times New Roman" w:eastAsia="Times New Roman" w:hAnsi="Times New Roman" w:cs="Times New Roman"/>
          <w:sz w:val="28"/>
          <w:szCs w:val="28"/>
          <w:lang w:eastAsia="ru-RU"/>
        </w:rPr>
        <w:t xml:space="preserve"> «Поделки из солёного теста». АРТ-РОДНИК , 2005г.</w:t>
      </w:r>
    </w:p>
    <w:p w:rsidR="00CE565F" w:rsidRPr="00570094" w:rsidRDefault="00CE565F" w:rsidP="00CE565F">
      <w:pPr>
        <w:shd w:val="clear" w:color="auto" w:fill="FFFFFF"/>
        <w:spacing w:after="0" w:line="294" w:lineRule="atLeast"/>
        <w:rPr>
          <w:rFonts w:ascii="Times New Roman" w:eastAsia="Times New Roman" w:hAnsi="Times New Roman" w:cs="Times New Roman"/>
          <w:sz w:val="28"/>
          <w:szCs w:val="28"/>
          <w:lang w:eastAsia="ru-RU"/>
        </w:rPr>
      </w:pPr>
      <w:r w:rsidRPr="00570094">
        <w:rPr>
          <w:rFonts w:ascii="Times New Roman" w:eastAsia="Times New Roman" w:hAnsi="Times New Roman" w:cs="Times New Roman"/>
          <w:sz w:val="28"/>
          <w:szCs w:val="28"/>
          <w:lang w:eastAsia="ru-RU"/>
        </w:rPr>
        <w:t>6. Г. Чаянова «Солёное тесто для начинающих».</w:t>
      </w:r>
    </w:p>
    <w:p w:rsidR="00CE565F" w:rsidRPr="00570094" w:rsidRDefault="00CE565F" w:rsidP="00CE565F">
      <w:pPr>
        <w:shd w:val="clear" w:color="auto" w:fill="FFFFFF"/>
        <w:spacing w:after="0" w:line="240" w:lineRule="auto"/>
        <w:jc w:val="center"/>
        <w:rPr>
          <w:rFonts w:ascii="Times New Roman" w:eastAsia="Times New Roman" w:hAnsi="Times New Roman" w:cs="Times New Roman"/>
          <w:sz w:val="28"/>
          <w:szCs w:val="28"/>
          <w:lang w:eastAsia="ru-RU"/>
        </w:rPr>
      </w:pPr>
    </w:p>
    <w:p w:rsidR="00CE565F" w:rsidRPr="00570094" w:rsidRDefault="00CE565F" w:rsidP="00CE565F">
      <w:pPr>
        <w:shd w:val="clear" w:color="auto" w:fill="FFFFFF"/>
        <w:spacing w:after="0" w:line="240" w:lineRule="auto"/>
        <w:rPr>
          <w:rFonts w:ascii="Times New Roman" w:eastAsia="Times New Roman" w:hAnsi="Times New Roman" w:cs="Times New Roman"/>
          <w:sz w:val="28"/>
          <w:szCs w:val="28"/>
          <w:lang w:eastAsia="ru-RU"/>
        </w:rPr>
      </w:pPr>
    </w:p>
    <w:p w:rsidR="00DB647D" w:rsidRDefault="00DB647D"/>
    <w:sectPr w:rsidR="00DB647D" w:rsidSect="00FA12E7">
      <w:footerReference w:type="default" r:id="rId1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8C" w:rsidRDefault="00B1018C" w:rsidP="00E77824">
      <w:pPr>
        <w:spacing w:after="0" w:line="240" w:lineRule="auto"/>
      </w:pPr>
      <w:r>
        <w:separator/>
      </w:r>
    </w:p>
  </w:endnote>
  <w:endnote w:type="continuationSeparator" w:id="0">
    <w:p w:rsidR="00B1018C" w:rsidRDefault="00B1018C" w:rsidP="00E7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807861"/>
      <w:docPartObj>
        <w:docPartGallery w:val="Page Numbers (Bottom of Page)"/>
        <w:docPartUnique/>
      </w:docPartObj>
    </w:sdtPr>
    <w:sdtEndPr/>
    <w:sdtContent>
      <w:p w:rsidR="008E4AC6" w:rsidRDefault="00B1018C">
        <w:pPr>
          <w:pStyle w:val="a7"/>
          <w:jc w:val="center"/>
        </w:pPr>
        <w:r>
          <w:fldChar w:fldCharType="begin"/>
        </w:r>
        <w:r>
          <w:instrText>PAGE   \* MERGEFORMAT</w:instrText>
        </w:r>
        <w:r>
          <w:fldChar w:fldCharType="separate"/>
        </w:r>
        <w:r w:rsidR="00D21D18">
          <w:rPr>
            <w:noProof/>
          </w:rPr>
          <w:t>15</w:t>
        </w:r>
        <w:r>
          <w:rPr>
            <w:noProof/>
          </w:rPr>
          <w:fldChar w:fldCharType="end"/>
        </w:r>
      </w:p>
    </w:sdtContent>
  </w:sdt>
  <w:p w:rsidR="008E4AC6" w:rsidRDefault="008E4A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8C" w:rsidRDefault="00B1018C" w:rsidP="00E77824">
      <w:pPr>
        <w:spacing w:after="0" w:line="240" w:lineRule="auto"/>
      </w:pPr>
      <w:r>
        <w:separator/>
      </w:r>
    </w:p>
  </w:footnote>
  <w:footnote w:type="continuationSeparator" w:id="0">
    <w:p w:rsidR="00B1018C" w:rsidRDefault="00B1018C" w:rsidP="00E77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89E"/>
    <w:multiLevelType w:val="multilevel"/>
    <w:tmpl w:val="D64CC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B55A7"/>
    <w:multiLevelType w:val="multilevel"/>
    <w:tmpl w:val="60D4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526EE0"/>
    <w:multiLevelType w:val="multilevel"/>
    <w:tmpl w:val="8F3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12735"/>
    <w:multiLevelType w:val="multilevel"/>
    <w:tmpl w:val="C18A7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B24540"/>
    <w:multiLevelType w:val="multilevel"/>
    <w:tmpl w:val="C0DA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C6680D"/>
    <w:multiLevelType w:val="multilevel"/>
    <w:tmpl w:val="1838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36190E"/>
    <w:multiLevelType w:val="multilevel"/>
    <w:tmpl w:val="B51E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650689"/>
    <w:multiLevelType w:val="multilevel"/>
    <w:tmpl w:val="C172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2E7CB9"/>
    <w:multiLevelType w:val="multilevel"/>
    <w:tmpl w:val="0CE4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08"/>
    <w:rsid w:val="00014F92"/>
    <w:rsid w:val="00036998"/>
    <w:rsid w:val="000C59DE"/>
    <w:rsid w:val="00143F1B"/>
    <w:rsid w:val="0015233E"/>
    <w:rsid w:val="0017216E"/>
    <w:rsid w:val="001A7FEF"/>
    <w:rsid w:val="001E5F75"/>
    <w:rsid w:val="001E6CE0"/>
    <w:rsid w:val="00262B91"/>
    <w:rsid w:val="002678C9"/>
    <w:rsid w:val="002A7014"/>
    <w:rsid w:val="002E092A"/>
    <w:rsid w:val="002E682B"/>
    <w:rsid w:val="00320359"/>
    <w:rsid w:val="00392353"/>
    <w:rsid w:val="00395654"/>
    <w:rsid w:val="003960A7"/>
    <w:rsid w:val="003E5968"/>
    <w:rsid w:val="003F1808"/>
    <w:rsid w:val="003F778B"/>
    <w:rsid w:val="004D0187"/>
    <w:rsid w:val="00532380"/>
    <w:rsid w:val="0055779E"/>
    <w:rsid w:val="00570094"/>
    <w:rsid w:val="00610131"/>
    <w:rsid w:val="00616A73"/>
    <w:rsid w:val="006A0A6B"/>
    <w:rsid w:val="007259B7"/>
    <w:rsid w:val="007734BA"/>
    <w:rsid w:val="007A5B7C"/>
    <w:rsid w:val="0081527B"/>
    <w:rsid w:val="008321C3"/>
    <w:rsid w:val="00872708"/>
    <w:rsid w:val="008E4AC6"/>
    <w:rsid w:val="009266A7"/>
    <w:rsid w:val="00957EBB"/>
    <w:rsid w:val="009633AF"/>
    <w:rsid w:val="009D5AC1"/>
    <w:rsid w:val="00A34017"/>
    <w:rsid w:val="00A47651"/>
    <w:rsid w:val="00A91393"/>
    <w:rsid w:val="00A91DF0"/>
    <w:rsid w:val="00AB7140"/>
    <w:rsid w:val="00AC79F6"/>
    <w:rsid w:val="00AD77D9"/>
    <w:rsid w:val="00B1018C"/>
    <w:rsid w:val="00B41CCA"/>
    <w:rsid w:val="00BF2689"/>
    <w:rsid w:val="00BF3EE0"/>
    <w:rsid w:val="00C12015"/>
    <w:rsid w:val="00C75C35"/>
    <w:rsid w:val="00C87D50"/>
    <w:rsid w:val="00CC5238"/>
    <w:rsid w:val="00CE565F"/>
    <w:rsid w:val="00D21D18"/>
    <w:rsid w:val="00D31788"/>
    <w:rsid w:val="00DA7917"/>
    <w:rsid w:val="00DB647D"/>
    <w:rsid w:val="00E03034"/>
    <w:rsid w:val="00E44CA9"/>
    <w:rsid w:val="00E77824"/>
    <w:rsid w:val="00EE43CC"/>
    <w:rsid w:val="00EF6E6D"/>
    <w:rsid w:val="00F03FBC"/>
    <w:rsid w:val="00F1510E"/>
    <w:rsid w:val="00F21671"/>
    <w:rsid w:val="00F447E1"/>
    <w:rsid w:val="00FA1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C1"/>
  </w:style>
  <w:style w:type="paragraph" w:styleId="4">
    <w:name w:val="heading 4"/>
    <w:basedOn w:val="a"/>
    <w:link w:val="40"/>
    <w:uiPriority w:val="9"/>
    <w:qFormat/>
    <w:rsid w:val="00CE56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565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E565F"/>
  </w:style>
  <w:style w:type="paragraph" w:styleId="a3">
    <w:name w:val="Normal (Web)"/>
    <w:basedOn w:val="a"/>
    <w:uiPriority w:val="99"/>
    <w:unhideWhenUsed/>
    <w:rsid w:val="00CE5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CE565F"/>
  </w:style>
  <w:style w:type="table" w:styleId="a4">
    <w:name w:val="Table Grid"/>
    <w:basedOn w:val="a1"/>
    <w:uiPriority w:val="39"/>
    <w:rsid w:val="00CC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78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824"/>
  </w:style>
  <w:style w:type="paragraph" w:styleId="a7">
    <w:name w:val="footer"/>
    <w:basedOn w:val="a"/>
    <w:link w:val="a8"/>
    <w:uiPriority w:val="99"/>
    <w:unhideWhenUsed/>
    <w:rsid w:val="00E778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7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AC1"/>
  </w:style>
  <w:style w:type="paragraph" w:styleId="4">
    <w:name w:val="heading 4"/>
    <w:basedOn w:val="a"/>
    <w:link w:val="40"/>
    <w:uiPriority w:val="9"/>
    <w:qFormat/>
    <w:rsid w:val="00CE56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E565F"/>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E565F"/>
  </w:style>
  <w:style w:type="paragraph" w:styleId="a3">
    <w:name w:val="Normal (Web)"/>
    <w:basedOn w:val="a"/>
    <w:uiPriority w:val="99"/>
    <w:unhideWhenUsed/>
    <w:rsid w:val="00CE5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button-doc-player">
    <w:name w:val="v-button-doc-player"/>
    <w:basedOn w:val="a0"/>
    <w:rsid w:val="00CE565F"/>
  </w:style>
  <w:style w:type="table" w:styleId="a4">
    <w:name w:val="Table Grid"/>
    <w:basedOn w:val="a1"/>
    <w:uiPriority w:val="39"/>
    <w:rsid w:val="00CC5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78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7824"/>
  </w:style>
  <w:style w:type="paragraph" w:styleId="a7">
    <w:name w:val="footer"/>
    <w:basedOn w:val="a"/>
    <w:link w:val="a8"/>
    <w:uiPriority w:val="99"/>
    <w:unhideWhenUsed/>
    <w:rsid w:val="00E778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5484">
      <w:bodyDiv w:val="1"/>
      <w:marLeft w:val="0"/>
      <w:marRight w:val="0"/>
      <w:marTop w:val="0"/>
      <w:marBottom w:val="0"/>
      <w:divBdr>
        <w:top w:val="none" w:sz="0" w:space="0" w:color="auto"/>
        <w:left w:val="none" w:sz="0" w:space="0" w:color="auto"/>
        <w:bottom w:val="none" w:sz="0" w:space="0" w:color="auto"/>
        <w:right w:val="none" w:sz="0" w:space="0" w:color="auto"/>
      </w:divBdr>
    </w:div>
    <w:div w:id="931938378">
      <w:bodyDiv w:val="1"/>
      <w:marLeft w:val="0"/>
      <w:marRight w:val="0"/>
      <w:marTop w:val="0"/>
      <w:marBottom w:val="0"/>
      <w:divBdr>
        <w:top w:val="none" w:sz="0" w:space="0" w:color="auto"/>
        <w:left w:val="none" w:sz="0" w:space="0" w:color="auto"/>
        <w:bottom w:val="none" w:sz="0" w:space="0" w:color="auto"/>
        <w:right w:val="none" w:sz="0" w:space="0" w:color="auto"/>
      </w:divBdr>
    </w:div>
    <w:div w:id="1047726601">
      <w:bodyDiv w:val="1"/>
      <w:marLeft w:val="0"/>
      <w:marRight w:val="0"/>
      <w:marTop w:val="0"/>
      <w:marBottom w:val="0"/>
      <w:divBdr>
        <w:top w:val="none" w:sz="0" w:space="0" w:color="auto"/>
        <w:left w:val="none" w:sz="0" w:space="0" w:color="auto"/>
        <w:bottom w:val="none" w:sz="0" w:space="0" w:color="auto"/>
        <w:right w:val="none" w:sz="0" w:space="0" w:color="auto"/>
      </w:divBdr>
    </w:div>
    <w:div w:id="1224558530">
      <w:bodyDiv w:val="1"/>
      <w:marLeft w:val="0"/>
      <w:marRight w:val="0"/>
      <w:marTop w:val="0"/>
      <w:marBottom w:val="0"/>
      <w:divBdr>
        <w:top w:val="none" w:sz="0" w:space="0" w:color="auto"/>
        <w:left w:val="none" w:sz="0" w:space="0" w:color="auto"/>
        <w:bottom w:val="none" w:sz="0" w:space="0" w:color="auto"/>
        <w:right w:val="none" w:sz="0" w:space="0" w:color="auto"/>
      </w:divBdr>
      <w:divsChild>
        <w:div w:id="800463439">
          <w:marLeft w:val="0"/>
          <w:marRight w:val="0"/>
          <w:marTop w:val="0"/>
          <w:marBottom w:val="0"/>
          <w:divBdr>
            <w:top w:val="none" w:sz="0" w:space="0" w:color="auto"/>
            <w:left w:val="none" w:sz="0" w:space="0" w:color="auto"/>
            <w:bottom w:val="none" w:sz="0" w:space="0" w:color="auto"/>
            <w:right w:val="none" w:sz="0" w:space="0" w:color="auto"/>
          </w:divBdr>
          <w:divsChild>
            <w:div w:id="611086907">
              <w:marLeft w:val="0"/>
              <w:marRight w:val="163"/>
              <w:marTop w:val="0"/>
              <w:marBottom w:val="0"/>
              <w:divBdr>
                <w:top w:val="none" w:sz="0" w:space="0" w:color="auto"/>
                <w:left w:val="none" w:sz="0" w:space="0" w:color="auto"/>
                <w:bottom w:val="none" w:sz="0" w:space="0" w:color="auto"/>
                <w:right w:val="none" w:sz="0" w:space="0" w:color="auto"/>
              </w:divBdr>
            </w:div>
          </w:divsChild>
        </w:div>
        <w:div w:id="1262571870">
          <w:marLeft w:val="0"/>
          <w:marRight w:val="0"/>
          <w:marTop w:val="0"/>
          <w:marBottom w:val="0"/>
          <w:divBdr>
            <w:top w:val="none" w:sz="0" w:space="0" w:color="auto"/>
            <w:left w:val="none" w:sz="0" w:space="0" w:color="auto"/>
            <w:bottom w:val="none" w:sz="0" w:space="0" w:color="auto"/>
            <w:right w:val="none" w:sz="0" w:space="0" w:color="auto"/>
          </w:divBdr>
          <w:divsChild>
            <w:div w:id="572391896">
              <w:marLeft w:val="0"/>
              <w:marRight w:val="0"/>
              <w:marTop w:val="0"/>
              <w:marBottom w:val="0"/>
              <w:divBdr>
                <w:top w:val="none" w:sz="0" w:space="0" w:color="auto"/>
                <w:left w:val="none" w:sz="0" w:space="0" w:color="auto"/>
                <w:bottom w:val="none" w:sz="0" w:space="0" w:color="auto"/>
                <w:right w:val="none" w:sz="0" w:space="0" w:color="auto"/>
              </w:divBdr>
              <w:divsChild>
                <w:div w:id="1490169099">
                  <w:marLeft w:val="0"/>
                  <w:marRight w:val="0"/>
                  <w:marTop w:val="0"/>
                  <w:marBottom w:val="0"/>
                  <w:divBdr>
                    <w:top w:val="none" w:sz="0" w:space="0" w:color="auto"/>
                    <w:left w:val="none" w:sz="0" w:space="0" w:color="auto"/>
                    <w:bottom w:val="none" w:sz="0" w:space="0" w:color="auto"/>
                    <w:right w:val="none" w:sz="0" w:space="0" w:color="auto"/>
                  </w:divBdr>
                  <w:divsChild>
                    <w:div w:id="11758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545978">
      <w:bodyDiv w:val="1"/>
      <w:marLeft w:val="0"/>
      <w:marRight w:val="0"/>
      <w:marTop w:val="0"/>
      <w:marBottom w:val="0"/>
      <w:divBdr>
        <w:top w:val="none" w:sz="0" w:space="0" w:color="auto"/>
        <w:left w:val="none" w:sz="0" w:space="0" w:color="auto"/>
        <w:bottom w:val="none" w:sz="0" w:space="0" w:color="auto"/>
        <w:right w:val="none" w:sz="0" w:space="0" w:color="auto"/>
      </w:divBdr>
    </w:div>
    <w:div w:id="1631280459">
      <w:bodyDiv w:val="1"/>
      <w:marLeft w:val="0"/>
      <w:marRight w:val="0"/>
      <w:marTop w:val="0"/>
      <w:marBottom w:val="0"/>
      <w:divBdr>
        <w:top w:val="none" w:sz="0" w:space="0" w:color="auto"/>
        <w:left w:val="none" w:sz="0" w:space="0" w:color="auto"/>
        <w:bottom w:val="none" w:sz="0" w:space="0" w:color="auto"/>
        <w:right w:val="none" w:sz="0" w:space="0" w:color="auto"/>
      </w:divBdr>
    </w:div>
    <w:div w:id="18467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4675</Words>
  <Characters>26653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2</cp:revision>
  <dcterms:created xsi:type="dcterms:W3CDTF">2021-03-10T17:33:00Z</dcterms:created>
  <dcterms:modified xsi:type="dcterms:W3CDTF">2021-03-10T17:33:00Z</dcterms:modified>
</cp:coreProperties>
</file>